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90ff2a73ad4f26ba481b15c073a8b225c88bce"/>
      <w:r>
        <w:t xml:space="preserve">Slides 06.12: Feed the Class, Menu Options and Constraints</w:t>
      </w:r>
      <w:bookmarkEnd w:id="20"/>
    </w:p>
    <w:p>
      <w:pPr>
        <w:pStyle w:val="FirstParagraph"/>
      </w:pPr>
      <w:r>
        <w:t xml:space="preserve">Lesson 6.12, one day, 12 slides. The constraint slides stay up all period.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Look around this room.</w:t>
      </w:r>
    </w:p>
    <w:p>
      <w:pPr>
        <w:numPr>
          <w:ilvl w:val="0"/>
          <w:numId w:val="1001"/>
        </w:numPr>
        <w:pStyle w:val="Compact"/>
      </w:pPr>
      <w:r>
        <w:t xml:space="preserve">Write down what you think it would cost to feed everybody in here one real meal.</w:t>
      </w:r>
    </w:p>
    <w:p>
      <w:pPr>
        <w:numPr>
          <w:ilvl w:val="0"/>
          <w:numId w:val="1001"/>
        </w:numPr>
        <w:pStyle w:val="Compact"/>
      </w:pPr>
      <w:r>
        <w:t xml:space="preserve">One number. No talking.</w:t>
      </w:r>
      <w:r>
        <w:t xml:space="preserve"> </w:t>
      </w:r>
      <w:r>
        <w:t xml:space="preserve">Notes: Collect six numbers, low to high, on the board. The spread is usually $20 to $300.</w:t>
      </w:r>
    </w:p>
    <w:p>
      <w:pPr>
        <w:pStyle w:val="Heading2"/>
      </w:pPr>
      <w:bookmarkStart w:id="22" w:name="slide-2-the-real-number"/>
      <w:r>
        <w:t xml:space="preserve">Slide 2: The real number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About $20 per station.</w:t>
      </w:r>
    </w:p>
    <w:p>
      <w:pPr>
        <w:numPr>
          <w:ilvl w:val="0"/>
          <w:numId w:val="1002"/>
        </w:numPr>
        <w:pStyle w:val="Compact"/>
      </w:pPr>
      <w:r>
        <w:t xml:space="preserve">About $80 for this class.</w:t>
      </w:r>
    </w:p>
    <w:p>
      <w:pPr>
        <w:numPr>
          <w:ilvl w:val="0"/>
          <w:numId w:val="1002"/>
        </w:numPr>
        <w:pStyle w:val="Compact"/>
      </w:pPr>
      <w:r>
        <w:t xml:space="preserve">That is under a dollar and a half a person.</w:t>
      </w:r>
    </w:p>
    <w:p>
      <w:pPr>
        <w:numPr>
          <w:ilvl w:val="0"/>
          <w:numId w:val="1002"/>
        </w:numPr>
        <w:pStyle w:val="Compact"/>
      </w:pPr>
      <w:r>
        <w:t xml:space="preserve">In two weeks you plan it, price it, cook it, and serve it. I do not.</w:t>
      </w:r>
      <w:r>
        <w:t xml:space="preserve"> </w:t>
      </w:r>
      <w:r>
        <w:t xml:space="preserve">Notes: Then the line:</w:t>
      </w:r>
      <w:r>
        <w:t xml:space="preserve"> </w:t>
      </w:r>
      <w:r>
        <w:t xml:space="preserve">“</w:t>
      </w:r>
      <w:r>
        <w:t xml:space="preserve">I ran this at my last school. Four kitchens in one period, 112 students across four periods on $150. It worked because the plan was on paper before anybody turned on a burner.</w:t>
      </w:r>
      <w:r>
        <w:t xml:space="preserve">”</w:t>
      </w:r>
    </w:p>
    <w:p>
      <w:pPr>
        <w:pStyle w:val="Heading2"/>
      </w:pPr>
      <w:bookmarkStart w:id="23" w:name="slide-3-the-brief-in-four-sentences"/>
      <w:r>
        <w:t xml:space="preserve">Slide 3: The brief, in four sentences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Your station plans one dish and scales it for the whole class.</w:t>
      </w:r>
    </w:p>
    <w:p>
      <w:pPr>
        <w:numPr>
          <w:ilvl w:val="0"/>
          <w:numId w:val="1003"/>
        </w:numPr>
        <w:pStyle w:val="Compact"/>
      </w:pPr>
      <w:r>
        <w:t xml:space="preserve">You price it, to the penny, from this week’s real circular.</w:t>
      </w:r>
    </w:p>
    <w:p>
      <w:pPr>
        <w:numPr>
          <w:ilvl w:val="0"/>
          <w:numId w:val="1003"/>
        </w:numPr>
        <w:pStyle w:val="Compact"/>
      </w:pPr>
      <w:r>
        <w:t xml:space="preserve">You write your own flowchart and your own station card.</w:t>
      </w:r>
    </w:p>
    <w:p>
      <w:pPr>
        <w:numPr>
          <w:ilvl w:val="0"/>
          <w:numId w:val="1003"/>
        </w:numPr>
        <w:pStyle w:val="Compact"/>
      </w:pPr>
      <w:r>
        <w:t xml:space="preserve">You cook it, serve everybody else first, clean to a signed checklist, and tell me what it cost.</w:t>
      </w:r>
      <w:r>
        <w:t xml:space="preserve"> </w:t>
      </w:r>
      <w:r>
        <w:t xml:space="preserve">Notes: Hand out Handout 06.12, Project 06, and Rubric 06 now. The rubric is in their hands on day one.</w:t>
      </w:r>
    </w:p>
    <w:p>
      <w:pPr>
        <w:pStyle w:val="Heading2"/>
      </w:pPr>
      <w:bookmarkStart w:id="24" w:name="slide-4-what-gets-turned-in"/>
      <w:r>
        <w:t xml:space="preserve">Slide 4: What gets turned in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scaled recipe with the math shown</w:t>
      </w:r>
    </w:p>
    <w:p>
      <w:pPr>
        <w:numPr>
          <w:ilvl w:val="0"/>
          <w:numId w:val="1004"/>
        </w:numPr>
        <w:pStyle w:val="Compact"/>
      </w:pPr>
      <w:r>
        <w:t xml:space="preserve">The costed shopping list</w:t>
      </w:r>
    </w:p>
    <w:p>
      <w:pPr>
        <w:numPr>
          <w:ilvl w:val="0"/>
          <w:numId w:val="1004"/>
        </w:numPr>
        <w:pStyle w:val="Compact"/>
      </w:pPr>
      <w:r>
        <w:t xml:space="preserve">The station flowchart</w:t>
      </w:r>
    </w:p>
    <w:p>
      <w:pPr>
        <w:numPr>
          <w:ilvl w:val="0"/>
          <w:numId w:val="1004"/>
        </w:numPr>
        <w:pStyle w:val="Compact"/>
      </w:pPr>
      <w:r>
        <w:t xml:space="preserve">The station card</w:t>
      </w:r>
    </w:p>
    <w:p>
      <w:pPr>
        <w:numPr>
          <w:ilvl w:val="0"/>
          <w:numId w:val="1004"/>
        </w:numPr>
        <w:pStyle w:val="Compact"/>
      </w:pPr>
      <w:r>
        <w:t xml:space="preserve">The cooked meal</w:t>
      </w:r>
    </w:p>
    <w:p>
      <w:pPr>
        <w:numPr>
          <w:ilvl w:val="0"/>
          <w:numId w:val="1004"/>
        </w:numPr>
        <w:pStyle w:val="Compact"/>
      </w:pPr>
      <w:r>
        <w:t xml:space="preserve">The reflection</w:t>
      </w:r>
      <w:r>
        <w:t xml:space="preserve"> </w:t>
      </w:r>
      <w:r>
        <w:t xml:space="preserve">Notes: Six things. Rubric 06 scores five criteria off them. Nothing is a surprise on day eight.</w:t>
      </w:r>
    </w:p>
    <w:p>
      <w:pPr>
        <w:pStyle w:val="Heading2"/>
      </w:pPr>
      <w:bookmarkStart w:id="25" w:name="slide-5-the-seven-constraints"/>
      <w:r>
        <w:t xml:space="preserve">Slide 5: The seven constraints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No knives. Butter knives and shears only</w:t>
      </w:r>
    </w:p>
    <w:p>
      <w:pPr>
        <w:numPr>
          <w:ilvl w:val="0"/>
          <w:numId w:val="1005"/>
        </w:numPr>
        <w:pStyle w:val="Compact"/>
      </w:pPr>
      <w:r>
        <w:t xml:space="preserve">No frying</w:t>
      </w:r>
    </w:p>
    <w:p>
      <w:pPr>
        <w:numPr>
          <w:ilvl w:val="0"/>
          <w:numId w:val="1005"/>
        </w:numPr>
        <w:pStyle w:val="Compact"/>
      </w:pPr>
      <w:r>
        <w:t xml:space="preserve">Pre-cooked meat only, reheated to 165 F, or no meat</w:t>
      </w:r>
    </w:p>
    <w:p>
      <w:pPr>
        <w:numPr>
          <w:ilvl w:val="0"/>
          <w:numId w:val="1005"/>
        </w:numPr>
        <w:pStyle w:val="Compact"/>
      </w:pPr>
      <w:r>
        <w:t xml:space="preserve">Stovetop, oven, and microwave only</w:t>
      </w:r>
    </w:p>
    <w:p>
      <w:pPr>
        <w:numPr>
          <w:ilvl w:val="0"/>
          <w:numId w:val="1005"/>
        </w:numPr>
        <w:pStyle w:val="Compact"/>
      </w:pPr>
      <w:r>
        <w:t xml:space="preserve">The posted class allergy list</w:t>
      </w:r>
    </w:p>
    <w:p>
      <w:pPr>
        <w:numPr>
          <w:ilvl w:val="0"/>
          <w:numId w:val="1005"/>
        </w:numPr>
        <w:pStyle w:val="Compact"/>
      </w:pPr>
      <w:r>
        <w:t xml:space="preserve">40 minutes, and the class eats inside the period</w:t>
      </w:r>
    </w:p>
    <w:p>
      <w:pPr>
        <w:numPr>
          <w:ilvl w:val="0"/>
          <w:numId w:val="1005"/>
        </w:numPr>
        <w:pStyle w:val="Compact"/>
      </w:pPr>
      <w:r>
        <w:t xml:space="preserve">$20 per station</w:t>
      </w:r>
      <w:r>
        <w:t xml:space="preserve"> </w:t>
      </w:r>
      <w:r>
        <w:t xml:space="preserve">Image: seven symbols in a row: a crossed-out knife, a crossed-out pan of oil, a cooked drumstick, a stove and oven, a warning triangle, a clock, a dollar sign.</w:t>
      </w:r>
      <w:r>
        <w:t xml:space="preserve"> </w:t>
      </w:r>
      <w:r>
        <w:t xml:space="preserve">Notes: Walk them one at a time. Ask the class what each one rules out BEFORE you say it. Post the card at each station.</w:t>
      </w:r>
    </w:p>
    <w:p>
      <w:pPr>
        <w:pStyle w:val="Heading2"/>
      </w:pPr>
      <w:bookmarkStart w:id="26" w:name="X2a43bc8228d89fefb00594a928ea5df0e2d2bed"/>
      <w:r>
        <w:t xml:space="preserve">Slide 6: Five menu options, all priced for 28 portions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Spaghetti with Marinara: $18.31, $0.65 a person, MEDIUM</w:t>
      </w:r>
    </w:p>
    <w:p>
      <w:pPr>
        <w:numPr>
          <w:ilvl w:val="0"/>
          <w:numId w:val="1006"/>
        </w:numPr>
        <w:pStyle w:val="Compact"/>
      </w:pPr>
      <w:r>
        <w:t xml:space="preserve">B Pizza Tortillas: $21.32 with pepperoni, $16.33 without, EASY TO COOK</w:t>
      </w:r>
    </w:p>
    <w:p>
      <w:pPr>
        <w:numPr>
          <w:ilvl w:val="0"/>
          <w:numId w:val="1006"/>
        </w:numPr>
        <w:pStyle w:val="Compact"/>
      </w:pPr>
      <w:r>
        <w:t xml:space="preserve">C Bean and Cheese Burritos: $19.42, $0.69 a person, EASY</w:t>
      </w:r>
    </w:p>
    <w:p>
      <w:pPr>
        <w:numPr>
          <w:ilvl w:val="0"/>
          <w:numId w:val="1006"/>
        </w:numPr>
        <w:pStyle w:val="Compact"/>
      </w:pPr>
      <w:r>
        <w:t xml:space="preserve">D Garlic Bread and Vegetable Tray: $18.93, $0.68 a person, EASY, support duty</w:t>
      </w:r>
    </w:p>
    <w:p>
      <w:pPr>
        <w:numPr>
          <w:ilvl w:val="0"/>
          <w:numId w:val="1006"/>
        </w:numPr>
        <w:pStyle w:val="Compact"/>
      </w:pPr>
      <w:r>
        <w:t xml:space="preserve">E No-Bake Cookie Dessert Cups: $18.94, $0.68 a person, EASIEST</w:t>
      </w:r>
      <w:r>
        <w:t xml:space="preserve"> </w:t>
      </w:r>
      <w:r>
        <w:t xml:space="preserve">Image: a photo of each finished dish, five across.</w:t>
      </w:r>
      <w:r>
        <w:t xml:space="preserve"> </w:t>
      </w:r>
      <w:r>
        <w:t xml:space="preserve">Notes: Prices marked</w:t>
      </w:r>
      <w:r>
        <w:t xml:space="preserve"> </w:t>
      </w:r>
      <w:r>
        <w:rPr>
          <w:rStyle w:val="TeacherNote"/>
        </w:rPr>
        <w:t xml:space="preserve">[update from this week’s circular].</w:t>
      </w:r>
      <w:r>
        <w:t xml:space="preserve"> </w:t>
      </w:r>
      <w:r>
        <w:t xml:space="preserve">Do not point out that Option B is over budget. Let a team find it.</w:t>
      </w:r>
    </w:p>
    <w:p>
      <w:pPr>
        <w:pStyle w:val="Heading2"/>
      </w:pPr>
      <w:bookmarkStart w:id="27" w:name="slide-7-the-option-walk"/>
      <w:r>
        <w:t xml:space="preserve">Slide 7: The option walk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Five cards, five spots, 90 seconds each.</w:t>
      </w:r>
    </w:p>
    <w:p>
      <w:pPr>
        <w:numPr>
          <w:ilvl w:val="0"/>
          <w:numId w:val="1007"/>
        </w:numPr>
        <w:pStyle w:val="Compact"/>
      </w:pPr>
      <w:r>
        <w:t xml:space="preserve">At every card write three things: the total for 28, the cost per person, one way it could go wrong in 40 minutes.</w:t>
      </w:r>
    </w:p>
    <w:p>
      <w:pPr>
        <w:numPr>
          <w:ilvl w:val="0"/>
          <w:numId w:val="1007"/>
        </w:numPr>
        <w:pStyle w:val="Compact"/>
      </w:pPr>
      <w:r>
        <w:t xml:space="preserve">Rotate on the reset cue.</w:t>
      </w:r>
      <w:r>
        <w:t xml:space="preserve"> </w:t>
      </w:r>
      <w:r>
        <w:t xml:space="preserve">Notes: The cost per person is total divided by 28, not 7. Catch the divide-by-7 error here.</w:t>
      </w:r>
    </w:p>
    <w:p>
      <w:pPr>
        <w:pStyle w:val="Heading2"/>
      </w:pPr>
      <w:bookmarkStart w:id="28" w:name="slide-8-how-your-station-picks"/>
      <w:r>
        <w:t xml:space="preserve">Slide 8: How your station picks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The class menu needs at least one main, one side or vegetable, and one dessert.</w:t>
      </w:r>
    </w:p>
    <w:p>
      <w:pPr>
        <w:numPr>
          <w:ilvl w:val="0"/>
          <w:numId w:val="1008"/>
        </w:numPr>
        <w:pStyle w:val="Compact"/>
      </w:pPr>
      <w:r>
        <w:t xml:space="preserve">No two stations take the same option.</w:t>
      </w:r>
    </w:p>
    <w:p>
      <w:pPr>
        <w:numPr>
          <w:ilvl w:val="0"/>
          <w:numId w:val="1008"/>
        </w:numPr>
        <w:pStyle w:val="Compact"/>
      </w:pPr>
      <w:r>
        <w:t xml:space="preserve">Rank your top two on the slip. I resolve conflicts by the rankings and by the equipment.</w:t>
      </w:r>
    </w:p>
    <w:p>
      <w:pPr>
        <w:numPr>
          <w:ilvl w:val="0"/>
          <w:numId w:val="1008"/>
        </w:numPr>
        <w:pStyle w:val="Compact"/>
      </w:pPr>
      <w:r>
        <w:t xml:space="preserve">Then write the three-sentence justification.</w:t>
      </w:r>
    </w:p>
    <w:p>
      <w:pPr>
        <w:pStyle w:val="Heading2"/>
      </w:pPr>
      <w:bookmarkStart w:id="29" w:name="slide-9-the-justification"/>
      <w:r>
        <w:t xml:space="preserve">Slide 9: The justification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"We picked ___ because ___."</w:t>
      </w:r>
    </w:p>
    <w:p>
      <w:pPr>
        <w:numPr>
          <w:ilvl w:val="0"/>
          <w:numId w:val="1009"/>
        </w:numPr>
        <w:pStyle w:val="Compact"/>
      </w:pPr>
      <w:r>
        <w:t xml:space="preserve">"It clears the no-knife rule because ___."</w:t>
      </w:r>
    </w:p>
    <w:p>
      <w:pPr>
        <w:numPr>
          <w:ilvl w:val="0"/>
          <w:numId w:val="1009"/>
        </w:numPr>
        <w:pStyle w:val="Compact"/>
      </w:pPr>
      <w:r>
        <w:t xml:space="preserve">"It fits 40 minutes because ___."</w:t>
      </w:r>
    </w:p>
    <w:p>
      <w:pPr>
        <w:numPr>
          <w:ilvl w:val="0"/>
          <w:numId w:val="1009"/>
        </w:numPr>
        <w:pStyle w:val="Compact"/>
      </w:pPr>
      <w:r>
        <w:t xml:space="preserve">"It comes in at $___ per person, which is under budget because ___."</w:t>
      </w:r>
      <w:r>
        <w:t xml:space="preserve"> </w:t>
      </w:r>
      <w:r>
        <w:t xml:space="preserve">Notes: Name an actual constraint by its words, or rewrite the sentence.</w:t>
      </w:r>
    </w:p>
    <w:p>
      <w:pPr>
        <w:pStyle w:val="Heading2"/>
      </w:pPr>
      <w:bookmarkStart w:id="30" w:name="slide-10-the-seven-project-roles"/>
      <w:r>
        <w:t xml:space="preserve">Slide 10: The seven project roles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Station Manager: the team, the constraint card, the allergen box</w:t>
      </w:r>
    </w:p>
    <w:p>
      <w:pPr>
        <w:numPr>
          <w:ilvl w:val="0"/>
          <w:numId w:val="1010"/>
        </w:numPr>
        <w:pStyle w:val="Compact"/>
      </w:pPr>
      <w:r>
        <w:t xml:space="preserve">Menu Lead: the choice and the justification</w:t>
      </w:r>
    </w:p>
    <w:p>
      <w:pPr>
        <w:numPr>
          <w:ilvl w:val="0"/>
          <w:numId w:val="1010"/>
        </w:numPr>
        <w:pStyle w:val="Compact"/>
      </w:pPr>
      <w:r>
        <w:t xml:space="preserve">Scale Lead: the scaling table and the yield check</w:t>
      </w:r>
    </w:p>
    <w:p>
      <w:pPr>
        <w:numPr>
          <w:ilvl w:val="0"/>
          <w:numId w:val="1010"/>
        </w:numPr>
        <w:pStyle w:val="Compact"/>
      </w:pPr>
      <w:r>
        <w:t xml:space="preserve">Cost Lead: the costing sheet and the running total</w:t>
      </w:r>
    </w:p>
    <w:p>
      <w:pPr>
        <w:numPr>
          <w:ilvl w:val="0"/>
          <w:numId w:val="1010"/>
        </w:numPr>
        <w:pStyle w:val="Compact"/>
      </w:pPr>
      <w:r>
        <w:t xml:space="preserve">Flow Lead: the flowchart and the station card</w:t>
      </w:r>
    </w:p>
    <w:p>
      <w:pPr>
        <w:numPr>
          <w:ilvl w:val="0"/>
          <w:numId w:val="1010"/>
        </w:numPr>
        <w:pStyle w:val="Compact"/>
      </w:pPr>
      <w:r>
        <w:t xml:space="preserve">Shopping Lead: our lines on the class list, the unit price check</w:t>
      </w:r>
    </w:p>
    <w:p>
      <w:pPr>
        <w:numPr>
          <w:ilvl w:val="0"/>
          <w:numId w:val="1010"/>
        </w:numPr>
        <w:pStyle w:val="Compact"/>
      </w:pPr>
      <w:r>
        <w:t xml:space="preserve">Reflection Lead: the reflection, the actual times, the receipt numbers</w:t>
      </w:r>
      <w:r>
        <w:t xml:space="preserve"> </w:t>
      </w:r>
      <w:r>
        <w:t xml:space="preserve">Notes: Every role does something every day. Nobody holds a clipboard and watches.</w:t>
      </w:r>
    </w:p>
    <w:p>
      <w:pPr>
        <w:pStyle w:val="Heading2"/>
      </w:pPr>
      <w:bookmarkStart w:id="31" w:name="slide-11-while-you-work-i-will-ask-you"/>
      <w:r>
        <w:t xml:space="preserve">Slide 11: While you work, I will ask you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Which constraint rules out a stir fry? Which rules out a chicken cutlet?</w:t>
      </w:r>
    </w:p>
    <w:p>
      <w:pPr>
        <w:numPr>
          <w:ilvl w:val="0"/>
          <w:numId w:val="1011"/>
        </w:numPr>
        <w:pStyle w:val="Compact"/>
      </w:pPr>
      <w:r>
        <w:t xml:space="preserve">Option A is $18.31 for 28. What is that per person? Show me the division.</w:t>
      </w:r>
    </w:p>
    <w:p>
      <w:pPr>
        <w:numPr>
          <w:ilvl w:val="0"/>
          <w:numId w:val="1011"/>
        </w:numPr>
        <w:pStyle w:val="Compact"/>
      </w:pPr>
      <w:r>
        <w:t xml:space="preserve">Your dish needs the oven. So does Station 4’s. Who solves that?</w:t>
      </w:r>
    </w:p>
    <w:p>
      <w:pPr>
        <w:numPr>
          <w:ilvl w:val="0"/>
          <w:numId w:val="1011"/>
        </w:numPr>
        <w:pStyle w:val="Compact"/>
      </w:pPr>
      <w:r>
        <w:t xml:space="preserve">Where does your card say how many portions it makes?</w:t>
      </w:r>
    </w:p>
    <w:p>
      <w:pPr>
        <w:pStyle w:val="Heading2"/>
      </w:pPr>
      <w:bookmarkStart w:id="32" w:name="slide-12-before-you-leave"/>
      <w:r>
        <w:t xml:space="preserve">Slide 12: Before you leave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"We are Station</w:t>
      </w:r>
      <w:r>
        <w:t xml:space="preserve"> </w:t>
      </w:r>
      <w:r>
        <w:rPr>
          <w:i/>
          <w:b/>
        </w:rPr>
        <w:t xml:space="preserve">, we are making</w:t>
      </w:r>
      <w:r>
        <w:rPr>
          <w:i/>
          <w:b/>
        </w:rPr>
        <w:t xml:space="preserve"> </w:t>
      </w:r>
      <w:r>
        <w:t xml:space="preserve">, and the constraint that will be hardest for us is ___."</w:t>
      </w:r>
    </w:p>
    <w:p>
      <w:pPr>
        <w:numPr>
          <w:ilvl w:val="0"/>
          <w:numId w:val="1012"/>
        </w:numPr>
        <w:pStyle w:val="Compact"/>
      </w:pPr>
      <w:r>
        <w:t xml:space="preserve">Role sheet in my hand at the door.</w:t>
      </w:r>
      <w:r>
        <w:t xml:space="preserve"> </w:t>
      </w:r>
      <w:r>
        <w:t xml:space="preserve">Notes: Write the four hardest constraints on the board and leave them there through cook day. The flowchart in Lesson 6.14 has to solve them.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2026-09-15T16:27:50Z</dcterms:created>
  <dcterms:modified xsi:type="dcterms:W3CDTF">2026-09-15T16:27:50Z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