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8c9efdb64d3234a5faf5b7a5854ac79c0d72503"/>
      <w:r>
        <w:t xml:space="preserve">Slides 4.3: Simple Maintenance and Repairs</w:t>
      </w:r>
      <w:bookmarkEnd w:id="20"/>
    </w:p>
    <w:p>
      <w:pPr>
        <w:pStyle w:val="FirstParagraph"/>
      </w:pPr>
      <w:r>
        <w:t xml:space="preserve">Slide outline for Lesson 4.3. Day 1 has thirteen slides; Day 2 has nine.</w:t>
      </w:r>
      <w:r>
        <w:t xml:space="preserve"> </w:t>
      </w:r>
      <w:r>
        <w:rPr>
          <w:rStyle w:val="TeacherNote"/>
        </w:rPr>
        <w:t xml:space="preserve">[Sal: replace the described photos with photos of your own tools and stations; the breaker panel photo should be a panel like the ones in your students’ homes.]</w:t>
      </w:r>
    </w:p>
    <w:p>
      <w:pPr>
        <w:pStyle w:val="Heading1"/>
      </w:pPr>
      <w:bookmarkStart w:id="21" w:name="day-1"/>
      <w:r>
        <w:t xml:space="preserve">Day 1</w:t>
      </w:r>
      <w:bookmarkEnd w:id="21"/>
    </w:p>
    <w:p>
      <w:pPr>
        <w:pStyle w:val="Heading2"/>
      </w:pPr>
      <w:bookmarkStart w:id="22" w:name="slide-1-simple-maintenance-and-repairs"/>
      <w:r>
        <w:t xml:space="preserve">Slide 1: Simple Maintenance and Repairs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Lesson 4.3, Day 1</w:t>
      </w:r>
    </w:p>
    <w:p>
      <w:pPr>
        <w:numPr>
          <w:ilvl w:val="0"/>
          <w:numId w:val="1001"/>
        </w:numPr>
        <w:pStyle w:val="Compact"/>
      </w:pPr>
      <w:r>
        <w:t xml:space="preserve">Today: the seven small jobs everyone should know, the tools, and the six steps for fixing anything</w:t>
      </w:r>
    </w:p>
    <w:p>
      <w:pPr>
        <w:numPr>
          <w:ilvl w:val="0"/>
          <w:numId w:val="1001"/>
        </w:numPr>
        <w:pStyle w:val="Compact"/>
      </w:pPr>
      <w:r>
        <w:t xml:space="preserve">Tomorrow: you do them</w:t>
      </w:r>
      <w:r>
        <w:t xml:space="preserve"> </w:t>
      </w:r>
      <w:r>
        <w:t xml:space="preserve">Image: a tool tray with a screwdriver, pliers, a wrench, a level, a tape measure, and a plunger laid out in a row.</w:t>
      </w:r>
    </w:p>
    <w:p>
      <w:pPr>
        <w:pStyle w:val="Heading2"/>
      </w:pPr>
      <w:bookmarkStart w:id="23" w:name="slide-2-do-now"/>
      <w:r>
        <w:t xml:space="preserve">Slide 2: Do now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Which of these have you done or watched: change a bulb, reset a breaker, unclog a drain, stop a running toilet, hang something on a wall, change a filter?</w:t>
      </w:r>
    </w:p>
    <w:p>
      <w:pPr>
        <w:numPr>
          <w:ilvl w:val="0"/>
          <w:numId w:val="1002"/>
        </w:numPr>
        <w:pStyle w:val="Compact"/>
      </w:pPr>
      <w:r>
        <w:t xml:space="preserve">Write the ones you have done</w:t>
      </w:r>
    </w:p>
    <w:p>
      <w:pPr>
        <w:numPr>
          <w:ilvl w:val="0"/>
          <w:numId w:val="1002"/>
        </w:numPr>
        <w:pStyle w:val="Compact"/>
      </w:pPr>
      <w:r>
        <w:t xml:space="preserve">What happened the last time something in your home broke?</w:t>
      </w:r>
    </w:p>
    <w:p>
      <w:pPr>
        <w:numPr>
          <w:ilvl w:val="0"/>
          <w:numId w:val="1002"/>
        </w:numPr>
        <w:pStyle w:val="Compact"/>
      </w:pPr>
      <w:r>
        <w:t xml:space="preserve">Two minutes</w:t>
      </w:r>
      <w:r>
        <w:t xml:space="preserve"> </w:t>
      </w:r>
      <w:r>
        <w:t xml:space="preserve">Notes: Hand vote per job. The count tells you which stations need the most coaching tomorrow.</w:t>
      </w:r>
    </w:p>
    <w:p>
      <w:pPr>
        <w:pStyle w:val="Heading2"/>
      </w:pPr>
      <w:bookmarkStart w:id="24" w:name="slide-3-the-bill"/>
      <w:r>
        <w:t xml:space="preserve">Slide 3: The bill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Plumber, running toilet, 15 minutes: $185</w:t>
      </w:r>
    </w:p>
    <w:p>
      <w:pPr>
        <w:numPr>
          <w:ilvl w:val="0"/>
          <w:numId w:val="1003"/>
        </w:numPr>
        <w:pStyle w:val="Compact"/>
      </w:pPr>
      <w:r>
        <w:t xml:space="preserve">The part: $8</w:t>
      </w:r>
    </w:p>
    <w:p>
      <w:pPr>
        <w:numPr>
          <w:ilvl w:val="0"/>
          <w:numId w:val="1003"/>
        </w:numPr>
        <w:pStyle w:val="Compact"/>
      </w:pPr>
      <w:r>
        <w:t xml:space="preserve">Today you learn the fifteen minutes</w:t>
      </w:r>
      <w:r>
        <w:t xml:space="preserve"> </w:t>
      </w:r>
      <w:r>
        <w:t xml:space="preserve">Image: a made-up invoice with a company name blacked out and the $185 total circled.</w:t>
      </w:r>
      <w:r>
        <w:t xml:space="preserve"> </w:t>
      </w:r>
      <w:r>
        <w:t xml:space="preserve">Notes: The invoice is made up. Say so if asked. The ratio is the point.</w:t>
      </w:r>
    </w:p>
    <w:p>
      <w:pPr>
        <w:pStyle w:val="Heading2"/>
      </w:pPr>
      <w:bookmarkStart w:id="25" w:name="slide-4-job-1-change-a-light-bulb"/>
      <w:r>
        <w:t xml:space="preserve">Slide 4: Job 1, change a light bulb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Switch off. Let it cool.</w:t>
      </w:r>
    </w:p>
    <w:p>
      <w:pPr>
        <w:numPr>
          <w:ilvl w:val="0"/>
          <w:numId w:val="1004"/>
        </w:numPr>
        <w:pStyle w:val="Compact"/>
      </w:pPr>
      <w:r>
        <w:t xml:space="preserve">Read the label on the socket: max watts. Never go over.</w:t>
      </w:r>
    </w:p>
    <w:p>
      <w:pPr>
        <w:numPr>
          <w:ilvl w:val="0"/>
          <w:numId w:val="1004"/>
        </w:numPr>
        <w:pStyle w:val="Compact"/>
      </w:pPr>
      <w:r>
        <w:t xml:space="preserve">Old bulb out counterclockwise. New bulb in clockwise until snug.</w:t>
      </w:r>
    </w:p>
    <w:p>
      <w:pPr>
        <w:numPr>
          <w:ilvl w:val="0"/>
          <w:numId w:val="1004"/>
        </w:numPr>
        <w:pStyle w:val="Compact"/>
      </w:pPr>
      <w:r>
        <w:t xml:space="preserve">Pick an LED: same light, a tenth of the power</w:t>
      </w:r>
      <w:r>
        <w:t xml:space="preserve"> </w:t>
      </w:r>
      <w:r>
        <w:t xml:space="preserve">Image: a lamp socket with a</w:t>
      </w:r>
      <w:r>
        <w:t xml:space="preserve"> </w:t>
      </w:r>
      <w:r>
        <w:t xml:space="preserve">“</w:t>
      </w:r>
      <w:r>
        <w:t xml:space="preserve">60 W MAX</w:t>
      </w:r>
      <w:r>
        <w:t xml:space="preserve">”</w:t>
      </w:r>
      <w:r>
        <w:t xml:space="preserve"> </w:t>
      </w:r>
      <w:r>
        <w:t xml:space="preserve">label visible.</w:t>
      </w:r>
    </w:p>
    <w:p>
      <w:pPr>
        <w:pStyle w:val="Heading2"/>
      </w:pPr>
      <w:bookmarkStart w:id="26" w:name="slide-5-job-2-reset-a-tripped-breaker"/>
      <w:r>
        <w:t xml:space="preserve">Slide 5: Job 2, reset a tripped breaker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Open the panel door. Find the switch sitting in the middle, not on and not off.</w:t>
      </w:r>
    </w:p>
    <w:p>
      <w:pPr>
        <w:numPr>
          <w:ilvl w:val="0"/>
          <w:numId w:val="1005"/>
        </w:numPr>
        <w:pStyle w:val="Compact"/>
      </w:pPr>
      <w:r>
        <w:t xml:space="preserve">Push it fully OFF. Then push it ON.</w:t>
      </w:r>
    </w:p>
    <w:p>
      <w:pPr>
        <w:numPr>
          <w:ilvl w:val="0"/>
          <w:numId w:val="1005"/>
        </w:numPr>
        <w:pStyle w:val="Compact"/>
      </w:pPr>
      <w:r>
        <w:t xml:space="preserve">If it trips again right away: stop. Unplug what you just turned on. Tell an adult.</w:t>
      </w:r>
    </w:p>
    <w:p>
      <w:pPr>
        <w:numPr>
          <w:ilvl w:val="0"/>
          <w:numId w:val="1005"/>
        </w:numPr>
        <w:pStyle w:val="Compact"/>
      </w:pPr>
      <w:r>
        <w:t xml:space="preserve">Dry hands. No tools in the panel. Ever.</w:t>
      </w:r>
      <w:r>
        <w:t xml:space="preserve"> </w:t>
      </w:r>
      <w:r>
        <w:t xml:space="preserve">Image: a breaker panel with a row of switches, one clearly out of line with the others.</w:t>
      </w:r>
      <w:r>
        <w:t xml:space="preserve"> </w:t>
      </w:r>
      <w:r>
        <w:t xml:space="preserve">Notes: Make them say</w:t>
      </w:r>
      <w:r>
        <w:t xml:space="preserve"> </w:t>
      </w:r>
      <w:r>
        <w:t xml:space="preserve">“</w:t>
      </w:r>
      <w:r>
        <w:t xml:space="preserve">off, then on.</w:t>
      </w:r>
      <w:r>
        <w:t xml:space="preserve">”</w:t>
      </w:r>
      <w:r>
        <w:t xml:space="preserve"> </w:t>
      </w:r>
      <w:r>
        <w:t xml:space="preserve">The middle position will not reset from the middle.</w:t>
      </w:r>
    </w:p>
    <w:p>
      <w:pPr>
        <w:pStyle w:val="Heading2"/>
      </w:pPr>
      <w:bookmarkStart w:id="27" w:name="Xbcc1d0061f65beeb07849546ee7deededbbe101"/>
      <w:r>
        <w:t xml:space="preserve">Slide 6: Job 3, unclog a drain without chemicals</w:t>
      </w:r>
      <w:bookmarkEnd w:id="27"/>
    </w:p>
    <w:p>
      <w:pPr>
        <w:numPr>
          <w:ilvl w:val="0"/>
          <w:numId w:val="1006"/>
        </w:numPr>
        <w:pStyle w:val="Compact"/>
      </w:pPr>
      <w:r>
        <w:t xml:space="preserve">Pull the hair out first with a plastic drain tool</w:t>
      </w:r>
    </w:p>
    <w:p>
      <w:pPr>
        <w:numPr>
          <w:ilvl w:val="0"/>
          <w:numId w:val="1006"/>
        </w:numPr>
        <w:pStyle w:val="Compact"/>
      </w:pPr>
      <w:r>
        <w:t xml:space="preserve">Plunge: cover the drain, water over the cup, push and pull six times</w:t>
      </w:r>
    </w:p>
    <w:p>
      <w:pPr>
        <w:numPr>
          <w:ilvl w:val="0"/>
          <w:numId w:val="1006"/>
        </w:numPr>
        <w:pStyle w:val="Compact"/>
      </w:pPr>
      <w:r>
        <w:t xml:space="preserve">Then hot water</w:t>
      </w:r>
    </w:p>
    <w:p>
      <w:pPr>
        <w:numPr>
          <w:ilvl w:val="0"/>
          <w:numId w:val="1006"/>
        </w:numPr>
        <w:pStyle w:val="Compact"/>
      </w:pPr>
      <w:r>
        <w:t xml:space="preserve">Never mix chemicals. Never plunge after chemicals; they splash.</w:t>
      </w:r>
      <w:r>
        <w:t xml:space="preserve"> </w:t>
      </w:r>
      <w:r>
        <w:t xml:space="preserve">Image: a bathroom sink with a plastic zip-style drain tool beside it.</w:t>
      </w:r>
    </w:p>
    <w:p>
      <w:pPr>
        <w:pStyle w:val="Heading2"/>
      </w:pPr>
      <w:bookmarkStart w:id="28" w:name="slide-7-job-4-stop-a-running-toilet"/>
      <w:r>
        <w:t xml:space="preserve">Slide 7: Job 4, stop a running toilet</w:t>
      </w:r>
      <w:bookmarkEnd w:id="28"/>
    </w:p>
    <w:p>
      <w:pPr>
        <w:numPr>
          <w:ilvl w:val="0"/>
          <w:numId w:val="1007"/>
        </w:numPr>
        <w:pStyle w:val="Compact"/>
      </w:pPr>
      <w:r>
        <w:t xml:space="preserve">Lift the tank lid. Look, do not reach yet.</w:t>
      </w:r>
    </w:p>
    <w:p>
      <w:pPr>
        <w:numPr>
          <w:ilvl w:val="0"/>
          <w:numId w:val="1007"/>
        </w:numPr>
        <w:pStyle w:val="Compact"/>
      </w:pPr>
      <w:r>
        <w:t xml:space="preserve">Is the chain caught under the flapper? Free it.</w:t>
      </w:r>
    </w:p>
    <w:p>
      <w:pPr>
        <w:numPr>
          <w:ilvl w:val="0"/>
          <w:numId w:val="1007"/>
        </w:numPr>
        <w:pStyle w:val="Compact"/>
      </w:pPr>
      <w:r>
        <w:t xml:space="preserve">Is the flapper sitting flat over the hole? Reseat it.</w:t>
      </w:r>
    </w:p>
    <w:p>
      <w:pPr>
        <w:numPr>
          <w:ilvl w:val="0"/>
          <w:numId w:val="1007"/>
        </w:numPr>
        <w:pStyle w:val="Compact"/>
      </w:pPr>
      <w:r>
        <w:t xml:space="preserve">Water too high? Bend the float arm down or turn the float screw.</w:t>
      </w:r>
      <w:r>
        <w:t xml:space="preserve"> </w:t>
      </w:r>
      <w:r>
        <w:t xml:space="preserve">Image: the inside of a toilet tank with the flapper, chain, and float labeled.</w:t>
      </w:r>
      <w:r>
        <w:t xml:space="preserve"> </w:t>
      </w:r>
      <w:r>
        <w:t xml:space="preserve">Notes: This is the example for the six troubleshooting steps on Slide 11.</w:t>
      </w:r>
    </w:p>
    <w:p>
      <w:pPr>
        <w:pStyle w:val="Heading2"/>
      </w:pPr>
      <w:bookmarkStart w:id="29" w:name="X4f24048d85b89e143cf856d28ca337aa3a853ee"/>
      <w:r>
        <w:t xml:space="preserve">Slide 8: Jobs 5 and 6, a loose screw and hanging something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Screw: match the driver to the head (plus sign is Phillips, slot is flathead). Push in while turning. Stop when snug.</w:t>
      </w:r>
    </w:p>
    <w:p>
      <w:pPr>
        <w:numPr>
          <w:ilvl w:val="0"/>
          <w:numId w:val="1008"/>
        </w:numPr>
        <w:pStyle w:val="Compact"/>
      </w:pPr>
      <w:r>
        <w:t xml:space="preserve">Wall: find the stud (knock, or a stud finder) or use an anchor</w:t>
      </w:r>
    </w:p>
    <w:p>
      <w:pPr>
        <w:numPr>
          <w:ilvl w:val="0"/>
          <w:numId w:val="1008"/>
        </w:numPr>
        <w:pStyle w:val="Compact"/>
      </w:pPr>
      <w:r>
        <w:t xml:space="preserve">Mark with a level. Nail or screw at a slight upward angle.</w:t>
      </w:r>
    </w:p>
    <w:p>
      <w:pPr>
        <w:numPr>
          <w:ilvl w:val="0"/>
          <w:numId w:val="1008"/>
        </w:numPr>
        <w:pStyle w:val="Compact"/>
      </w:pPr>
      <w:r>
        <w:t xml:space="preserve">Not where wires or pipes run: above outlets and beside faucets</w:t>
      </w:r>
      <w:r>
        <w:t xml:space="preserve"> </w:t>
      </w:r>
      <w:r>
        <w:t xml:space="preserve">Image: left, two screw heads side by side; right, a level on top of a picture frame.</w:t>
      </w:r>
    </w:p>
    <w:p>
      <w:pPr>
        <w:pStyle w:val="Heading2"/>
      </w:pPr>
      <w:bookmarkStart w:id="30" w:name="slide-9-job-7-clean-a-filter"/>
      <w:r>
        <w:t xml:space="preserve">Slide 9: Job 7, clean a filter</w:t>
      </w:r>
      <w:bookmarkEnd w:id="30"/>
    </w:p>
    <w:p>
      <w:pPr>
        <w:numPr>
          <w:ilvl w:val="0"/>
          <w:numId w:val="1009"/>
        </w:numPr>
        <w:pStyle w:val="Compact"/>
      </w:pPr>
      <w:r>
        <w:t xml:space="preserve">Furnace filter: every one to three months; the arrow points toward the furnace</w:t>
      </w:r>
    </w:p>
    <w:p>
      <w:pPr>
        <w:numPr>
          <w:ilvl w:val="0"/>
          <w:numId w:val="1009"/>
        </w:numPr>
        <w:pStyle w:val="Compact"/>
      </w:pPr>
      <w:r>
        <w:t xml:space="preserve">Range hood filter: monthly, in the dishwasher or hot soapy water</w:t>
      </w:r>
    </w:p>
    <w:p>
      <w:pPr>
        <w:numPr>
          <w:ilvl w:val="0"/>
          <w:numId w:val="1009"/>
        </w:numPr>
        <w:pStyle w:val="Compact"/>
      </w:pPr>
      <w:r>
        <w:t xml:space="preserve">Dryer lint trap: every load. Dryer vent: yearly. Lint is a fire.</w:t>
      </w:r>
    </w:p>
    <w:p>
      <w:pPr>
        <w:numPr>
          <w:ilvl w:val="0"/>
          <w:numId w:val="1009"/>
        </w:numPr>
        <w:pStyle w:val="Compact"/>
      </w:pPr>
      <w:r>
        <w:t xml:space="preserve">Switch the system off first</w:t>
      </w:r>
      <w:r>
        <w:t xml:space="preserve"> </w:t>
      </w:r>
      <w:r>
        <w:t xml:space="preserve">Image: a furnace filter held up to the light, half gray with dust.</w:t>
      </w:r>
      <w:r>
        <w:t xml:space="preserve"> </w:t>
      </w:r>
      <w:r>
        <w:t xml:space="preserve">Notes: Hold up the real filter. Show the arrow.</w:t>
      </w:r>
    </w:p>
    <w:p>
      <w:pPr>
        <w:pStyle w:val="Heading2"/>
      </w:pPr>
      <w:bookmarkStart w:id="31" w:name="slide-10-tool-id"/>
      <w:r>
        <w:t xml:space="preserve">Slide 10: Tool ID</w:t>
      </w:r>
      <w:bookmarkEnd w:id="31"/>
    </w:p>
    <w:p>
      <w:pPr>
        <w:numPr>
          <w:ilvl w:val="0"/>
          <w:numId w:val="1010"/>
        </w:numPr>
        <w:pStyle w:val="Compact"/>
      </w:pPr>
      <w:r>
        <w:t xml:space="preserve">Phillips screwdriver, flathead screwdriver</w:t>
      </w:r>
    </w:p>
    <w:p>
      <w:pPr>
        <w:numPr>
          <w:ilvl w:val="0"/>
          <w:numId w:val="1010"/>
        </w:numPr>
        <w:pStyle w:val="Compact"/>
      </w:pPr>
      <w:r>
        <w:t xml:space="preserve">Pliers, adjustable wrench</w:t>
      </w:r>
    </w:p>
    <w:p>
      <w:pPr>
        <w:numPr>
          <w:ilvl w:val="0"/>
          <w:numId w:val="1010"/>
        </w:numPr>
        <w:pStyle w:val="Compact"/>
      </w:pPr>
      <w:r>
        <w:t xml:space="preserve">Level, tape measure</w:t>
      </w:r>
    </w:p>
    <w:p>
      <w:pPr>
        <w:numPr>
          <w:ilvl w:val="0"/>
          <w:numId w:val="1010"/>
        </w:numPr>
        <w:pStyle w:val="Compact"/>
      </w:pPr>
      <w:r>
        <w:t xml:space="preserve">Sink plunger (cup) and toilet plunger (flange)</w:t>
      </w:r>
      <w:r>
        <w:t xml:space="preserve"> </w:t>
      </w:r>
      <w:r>
        <w:t xml:space="preserve">Image: the seven tools with names under each, and under the names the Turkish, Portuguese, and Spanish words.</w:t>
      </w:r>
      <w:r>
        <w:t xml:space="preserve"> </w:t>
      </w:r>
      <w:r>
        <w:t xml:space="preserve">Notes: Pass the tray, one minute per table. Point to a tool at each table and ask one student to name it.</w:t>
      </w:r>
    </w:p>
    <w:p>
      <w:pPr>
        <w:pStyle w:val="Heading2"/>
      </w:pPr>
      <w:bookmarkStart w:id="32" w:name="slide-11-six-steps-for-fixing-anything"/>
      <w:r>
        <w:t xml:space="preserve">Slide 11: Six steps for fixing anything</w:t>
      </w:r>
      <w:bookmarkEnd w:id="32"/>
    </w:p>
    <w:p>
      <w:pPr>
        <w:numPr>
          <w:ilvl w:val="1"/>
          <w:numId w:val="1012"/>
        </w:numPr>
        <w:pStyle w:val="Compact"/>
      </w:pPr>
      <w:r>
        <w:t xml:space="preserve">What is the problem?</w:t>
      </w:r>
    </w:p>
    <w:p>
      <w:pPr>
        <w:numPr>
          <w:ilvl w:val="1"/>
          <w:numId w:val="1013"/>
        </w:numPr>
        <w:pStyle w:val="Compact"/>
      </w:pPr>
      <w:r>
        <w:t xml:space="preserve">What should it do?</w:t>
      </w:r>
    </w:p>
    <w:p>
      <w:pPr>
        <w:numPr>
          <w:ilvl w:val="1"/>
          <w:numId w:val="1014"/>
        </w:numPr>
        <w:pStyle w:val="Compact"/>
      </w:pPr>
      <w:r>
        <w:t xml:space="preserve">Test to find the cause</w:t>
      </w:r>
    </w:p>
    <w:p>
      <w:pPr>
        <w:numPr>
          <w:ilvl w:val="1"/>
          <w:numId w:val="1015"/>
        </w:numPr>
        <w:pStyle w:val="Compact"/>
      </w:pPr>
      <w:r>
        <w:t xml:space="preserve">Fix it</w:t>
      </w:r>
    </w:p>
    <w:p>
      <w:pPr>
        <w:numPr>
          <w:ilvl w:val="1"/>
          <w:numId w:val="1016"/>
        </w:numPr>
        <w:pStyle w:val="Compact"/>
      </w:pPr>
      <w:r>
        <w:t xml:space="preserve">Check that the fix worked</w:t>
      </w:r>
    </w:p>
    <w:p>
      <w:pPr>
        <w:numPr>
          <w:ilvl w:val="1"/>
          <w:numId w:val="1017"/>
        </w:numPr>
        <w:pStyle w:val="Compact"/>
      </w:pPr>
      <w:r>
        <w:t xml:space="preserve">Stop it happening again</w:t>
      </w:r>
      <w:r>
        <w:t xml:space="preserve"> </w:t>
      </w:r>
      <w:r>
        <w:t xml:space="preserve">Image: the six steps as a loop with the running toilet drawn at each step.</w:t>
      </w:r>
      <w:r>
        <w:t xml:space="preserve"> </w:t>
      </w:r>
      <w:r>
        <w:t xml:space="preserve">Notes: This is the state’s troubleshooting process (CTE PSI 3. a)) in plain words. Walk the toilet through all six. Students fill Part 3.</w:t>
      </w:r>
    </w:p>
    <w:p>
      <w:pPr>
        <w:pStyle w:val="Heading2"/>
      </w:pPr>
      <w:bookmarkStart w:id="33" w:name="slide-12-safety-rules-for-tomorrow"/>
      <w:r>
        <w:t xml:space="preserve">Slide 12: Safety rules for tomorrow</w:t>
      </w:r>
      <w:bookmarkEnd w:id="33"/>
    </w:p>
    <w:p>
      <w:pPr>
        <w:numPr>
          <w:ilvl w:val="0"/>
          <w:numId w:val="1018"/>
        </w:numPr>
        <w:pStyle w:val="Compact"/>
      </w:pPr>
      <w:r>
        <w:t xml:space="preserve">Eyes protected at the screw station</w:t>
      </w:r>
    </w:p>
    <w:p>
      <w:pPr>
        <w:numPr>
          <w:ilvl w:val="0"/>
          <w:numId w:val="1018"/>
        </w:numPr>
        <w:pStyle w:val="Compact"/>
      </w:pPr>
      <w:r>
        <w:t xml:space="preserve">No tool leaves its station</w:t>
      </w:r>
    </w:p>
    <w:p>
      <w:pPr>
        <w:numPr>
          <w:ilvl w:val="0"/>
          <w:numId w:val="1018"/>
        </w:numPr>
        <w:pStyle w:val="Compact"/>
      </w:pPr>
      <w:r>
        <w:t xml:space="preserve">Nothing is plugged in</w:t>
      </w:r>
    </w:p>
    <w:p>
      <w:pPr>
        <w:numPr>
          <w:ilvl w:val="0"/>
          <w:numId w:val="1018"/>
        </w:numPr>
        <w:pStyle w:val="Compact"/>
      </w:pPr>
      <w:r>
        <w:t xml:space="preserve">Dry hands at the drain station</w:t>
      </w:r>
    </w:p>
    <w:p>
      <w:pPr>
        <w:numPr>
          <w:ilvl w:val="0"/>
          <w:numId w:val="1018"/>
        </w:numPr>
        <w:pStyle w:val="Compact"/>
      </w:pPr>
      <w:r>
        <w:t xml:space="preserve">One person works, the team coaches</w:t>
      </w:r>
      <w:r>
        <w:t xml:space="preserve"> </w:t>
      </w:r>
      <w:r>
        <w:t xml:space="preserve">Notes: Students copy all five. These are on the clipboard tomorrow.</w:t>
      </w:r>
    </w:p>
    <w:p>
      <w:pPr>
        <w:pStyle w:val="Heading2"/>
      </w:pPr>
      <w:bookmarkStart w:id="34" w:name="slide-13-exit-card"/>
      <w:r>
        <w:t xml:space="preserve">Slide 13: Exit card</w:t>
      </w:r>
      <w:bookmarkEnd w:id="34"/>
    </w:p>
    <w:p>
      <w:pPr>
        <w:numPr>
          <w:ilvl w:val="0"/>
          <w:numId w:val="1019"/>
        </w:numPr>
        <w:pStyle w:val="Compact"/>
      </w:pPr>
      <w:r>
        <w:t xml:space="preserve">3 tools you can name</w:t>
      </w:r>
    </w:p>
    <w:p>
      <w:pPr>
        <w:numPr>
          <w:ilvl w:val="0"/>
          <w:numId w:val="1019"/>
        </w:numPr>
        <w:pStyle w:val="Compact"/>
      </w:pPr>
      <w:r>
        <w:t xml:space="preserve">2 jobs you could do at home this week</w:t>
      </w:r>
    </w:p>
    <w:p>
      <w:pPr>
        <w:numPr>
          <w:ilvl w:val="0"/>
          <w:numId w:val="1019"/>
        </w:numPr>
        <w:pStyle w:val="Compact"/>
      </w:pPr>
      <w:r>
        <w:t xml:space="preserve">1 job you would leave to a professional, and why</w:t>
      </w:r>
    </w:p>
    <w:p>
      <w:pPr>
        <w:pStyle w:val="Heading1"/>
      </w:pPr>
      <w:bookmarkStart w:id="35" w:name="day-2"/>
      <w:r>
        <w:t xml:space="preserve">Day 2</w:t>
      </w:r>
      <w:bookmarkEnd w:id="35"/>
    </w:p>
    <w:p>
      <w:pPr>
        <w:pStyle w:val="Heading2"/>
      </w:pPr>
      <w:bookmarkStart w:id="36" w:name="slide-14-repair-stations"/>
      <w:r>
        <w:t xml:space="preserve">Slide 14: Repair stations</w:t>
      </w:r>
      <w:bookmarkEnd w:id="36"/>
    </w:p>
    <w:p>
      <w:pPr>
        <w:numPr>
          <w:ilvl w:val="0"/>
          <w:numId w:val="1020"/>
        </w:numPr>
        <w:pStyle w:val="Compact"/>
      </w:pPr>
      <w:r>
        <w:t xml:space="preserve">Lesson 4.3, Day 2</w:t>
      </w:r>
    </w:p>
    <w:p>
      <w:pPr>
        <w:numPr>
          <w:ilvl w:val="0"/>
          <w:numId w:val="1020"/>
        </w:numPr>
        <w:pStyle w:val="Compact"/>
      </w:pPr>
      <w:r>
        <w:t xml:space="preserve">Five stations, four minutes each, everyone performs once</w:t>
      </w:r>
    </w:p>
    <w:p>
      <w:pPr>
        <w:numPr>
          <w:ilvl w:val="0"/>
          <w:numId w:val="1020"/>
        </w:numPr>
        <w:pStyle w:val="Compact"/>
      </w:pPr>
      <w:r>
        <w:t xml:space="preserve">The card is the steps. The test is the proof.</w:t>
      </w:r>
      <w:r>
        <w:t xml:space="preserve"> </w:t>
      </w:r>
      <w:r>
        <w:t xml:space="preserve">Image: a wide shot of the five stations set up on tables.</w:t>
      </w:r>
    </w:p>
    <w:p>
      <w:pPr>
        <w:pStyle w:val="Heading2"/>
      </w:pPr>
      <w:bookmarkStart w:id="37" w:name="slide-15-do-now"/>
      <w:r>
        <w:t xml:space="preserve">Slide 15: Do now</w:t>
      </w:r>
      <w:bookmarkEnd w:id="37"/>
    </w:p>
    <w:p>
      <w:pPr>
        <w:numPr>
          <w:ilvl w:val="0"/>
          <w:numId w:val="1021"/>
        </w:numPr>
        <w:pStyle w:val="Compact"/>
      </w:pPr>
      <w:r>
        <w:t xml:space="preserve">Name the tool: a bubble in a tube</w:t>
      </w:r>
    </w:p>
    <w:p>
      <w:pPr>
        <w:numPr>
          <w:ilvl w:val="0"/>
          <w:numId w:val="1021"/>
        </w:numPr>
        <w:pStyle w:val="Compact"/>
      </w:pPr>
      <w:r>
        <w:t xml:space="preserve">Name the tool: a rubber cup on a stick</w:t>
      </w:r>
    </w:p>
    <w:p>
      <w:pPr>
        <w:numPr>
          <w:ilvl w:val="0"/>
          <w:numId w:val="1021"/>
        </w:numPr>
        <w:pStyle w:val="Compact"/>
      </w:pPr>
      <w:r>
        <w:t xml:space="preserve">Name the tool: a tip shaped like a plus sign</w:t>
      </w:r>
    </w:p>
    <w:p>
      <w:pPr>
        <w:numPr>
          <w:ilvl w:val="0"/>
          <w:numId w:val="1021"/>
        </w:numPr>
        <w:pStyle w:val="Compact"/>
      </w:pPr>
      <w:r>
        <w:t xml:space="preserve">Which station will be hardest? Why?</w:t>
      </w:r>
    </w:p>
    <w:p>
      <w:pPr>
        <w:numPr>
          <w:ilvl w:val="0"/>
          <w:numId w:val="1021"/>
        </w:numPr>
        <w:pStyle w:val="Compact"/>
      </w:pPr>
      <w:r>
        <w:t xml:space="preserve">Two minutes</w:t>
      </w:r>
      <w:r>
        <w:t xml:space="preserve"> </w:t>
      </w:r>
      <w:r>
        <w:t xml:space="preserve">Notes: One-minute debrief; this is the tool ID check.</w:t>
      </w:r>
    </w:p>
    <w:p>
      <w:pPr>
        <w:pStyle w:val="Heading2"/>
      </w:pPr>
      <w:bookmarkStart w:id="38" w:name="slide-16-rotation"/>
      <w:r>
        <w:t xml:space="preserve">Slide 16: Rotation</w:t>
      </w:r>
      <w:bookmarkEnd w:id="38"/>
    </w:p>
    <w:p>
      <w:pPr>
        <w:numPr>
          <w:ilvl w:val="0"/>
          <w:numId w:val="1022"/>
        </w:numPr>
        <w:pStyle w:val="Compact"/>
      </w:pPr>
      <w:r>
        <w:t xml:space="preserve">Four minutes, then the reset cue: lights, countdown, hands empty</w:t>
      </w:r>
    </w:p>
    <w:p>
      <w:pPr>
        <w:numPr>
          <w:ilvl w:val="0"/>
          <w:numId w:val="1022"/>
        </w:numPr>
        <w:pStyle w:val="Compact"/>
      </w:pPr>
      <w:r>
        <w:t xml:space="preserve">Initial your card only after the test</w:t>
      </w:r>
    </w:p>
    <w:p>
      <w:pPr>
        <w:numPr>
          <w:ilvl w:val="0"/>
          <w:numId w:val="1022"/>
        </w:numPr>
        <w:pStyle w:val="Compact"/>
      </w:pPr>
      <w:r>
        <w:t xml:space="preserve">Safety glasses on at Station 1</w:t>
      </w:r>
    </w:p>
    <w:p>
      <w:pPr>
        <w:numPr>
          <w:ilvl w:val="0"/>
          <w:numId w:val="1022"/>
        </w:numPr>
        <w:pStyle w:val="Compact"/>
      </w:pPr>
      <w:r>
        <w:t xml:space="preserve">Coach; do not grab</w:t>
      </w:r>
      <w:r>
        <w:t xml:space="preserve"> </w:t>
      </w:r>
      <w:r>
        <w:t xml:space="preserve">Notes: Restate the five rules from yesterday. Start the timer.</w:t>
      </w:r>
    </w:p>
    <w:p>
      <w:pPr>
        <w:pStyle w:val="Heading2"/>
      </w:pPr>
      <w:bookmarkStart w:id="39" w:name="slide-17-the-five-stations"/>
      <w:r>
        <w:t xml:space="preserve">Slide 17: The five stations</w:t>
      </w:r>
      <w:bookmarkEnd w:id="39"/>
    </w:p>
    <w:p>
      <w:pPr>
        <w:numPr>
          <w:ilvl w:val="0"/>
          <w:numId w:val="1023"/>
        </w:numPr>
        <w:pStyle w:val="Compact"/>
      </w:pPr>
      <w:r>
        <w:t xml:space="preserve">Station 1: drive a screw flush, then remove it</w:t>
      </w:r>
    </w:p>
    <w:p>
      <w:pPr>
        <w:numPr>
          <w:ilvl w:val="0"/>
          <w:numId w:val="1023"/>
        </w:numPr>
        <w:pStyle w:val="Compact"/>
      </w:pPr>
      <w:r>
        <w:t xml:space="preserve">Station 2: seat the plunger, feel the seal</w:t>
      </w:r>
    </w:p>
    <w:p>
      <w:pPr>
        <w:numPr>
          <w:ilvl w:val="0"/>
          <w:numId w:val="1023"/>
        </w:numPr>
        <w:pStyle w:val="Compact"/>
      </w:pPr>
      <w:r>
        <w:t xml:space="preserve">Station 3: measure five lines to the nearest eighth</w:t>
      </w:r>
    </w:p>
    <w:p>
      <w:pPr>
        <w:numPr>
          <w:ilvl w:val="0"/>
          <w:numId w:val="1023"/>
        </w:numPr>
        <w:pStyle w:val="Compact"/>
      </w:pPr>
      <w:r>
        <w:t xml:space="preserve">Station 4: level the bracket; hang the frame straight</w:t>
      </w:r>
    </w:p>
    <w:p>
      <w:pPr>
        <w:numPr>
          <w:ilvl w:val="0"/>
          <w:numId w:val="1023"/>
        </w:numPr>
        <w:pStyle w:val="Compact"/>
      </w:pPr>
      <w:r>
        <w:t xml:space="preserve">Station 5: find the tripped breaker, say the reset in order; change the bulb</w:t>
      </w:r>
      <w:r>
        <w:t xml:space="preserve"> </w:t>
      </w:r>
      <w:r>
        <w:t xml:space="preserve">Image: five small photos, one per station.</w:t>
      </w:r>
      <w:r>
        <w:t xml:space="preserve"> </w:t>
      </w:r>
      <w:r>
        <w:t xml:space="preserve">Notes: Keep this up during the rotation.</w:t>
      </w:r>
    </w:p>
    <w:p>
      <w:pPr>
        <w:pStyle w:val="Heading2"/>
      </w:pPr>
      <w:bookmarkStart w:id="40" w:name="slide-18-the-maintenance-calendar"/>
      <w:r>
        <w:t xml:space="preserve">Slide 18: The maintenance calendar</w:t>
      </w:r>
      <w:bookmarkEnd w:id="40"/>
    </w:p>
    <w:p>
      <w:pPr>
        <w:numPr>
          <w:ilvl w:val="0"/>
          <w:numId w:val="1024"/>
        </w:numPr>
        <w:pStyle w:val="Compact"/>
      </w:pPr>
      <w:r>
        <w:t xml:space="preserve">Monthly: detectors, furnace filter, range hood, lint trap every load</w:t>
      </w:r>
    </w:p>
    <w:p>
      <w:pPr>
        <w:numPr>
          <w:ilvl w:val="0"/>
          <w:numId w:val="1024"/>
        </w:numPr>
        <w:pStyle w:val="Compact"/>
      </w:pPr>
      <w:r>
        <w:t xml:space="preserve">Fall: gutters, furnace check, fans reversed, hoses in</w:t>
      </w:r>
    </w:p>
    <w:p>
      <w:pPr>
        <w:numPr>
          <w:ilvl w:val="0"/>
          <w:numId w:val="1024"/>
        </w:numPr>
        <w:pStyle w:val="Compact"/>
      </w:pPr>
      <w:r>
        <w:t xml:space="preserve">Winter: salt the steps, watch for ice dams</w:t>
      </w:r>
    </w:p>
    <w:p>
      <w:pPr>
        <w:numPr>
          <w:ilvl w:val="0"/>
          <w:numId w:val="1024"/>
        </w:numPr>
        <w:pStyle w:val="Compact"/>
      </w:pPr>
      <w:r>
        <w:t xml:space="preserve">Spring: roof and gutters, AC test, deck check</w:t>
      </w:r>
    </w:p>
    <w:p>
      <w:pPr>
        <w:numPr>
          <w:ilvl w:val="0"/>
          <w:numId w:val="1024"/>
        </w:numPr>
        <w:pStyle w:val="Compact"/>
      </w:pPr>
      <w:r>
        <w:t xml:space="preserve">Yearly: batteries, water heater drain, extinguisher gauge, ten-year detectors</w:t>
      </w:r>
      <w:r>
        <w:t xml:space="preserve"> </w:t>
      </w:r>
      <w:r>
        <w:t xml:space="preserve">Notes: Students place every task on the twelve-month grid, Part 4, and justify three.</w:t>
      </w:r>
    </w:p>
    <w:p>
      <w:pPr>
        <w:pStyle w:val="Heading2"/>
      </w:pPr>
      <w:bookmarkStart w:id="41" w:name="slide-19-argue-it"/>
      <w:r>
        <w:t xml:space="preserve">Slide 19: Argue it</w:t>
      </w:r>
      <w:bookmarkEnd w:id="41"/>
    </w:p>
    <w:p>
      <w:pPr>
        <w:numPr>
          <w:ilvl w:val="0"/>
          <w:numId w:val="1025"/>
        </w:numPr>
        <w:pStyle w:val="Compact"/>
      </w:pPr>
      <w:r>
        <w:t xml:space="preserve">Where do the gutters go? Why twice?</w:t>
      </w:r>
    </w:p>
    <w:p>
      <w:pPr>
        <w:numPr>
          <w:ilvl w:val="0"/>
          <w:numId w:val="1025"/>
        </w:numPr>
        <w:pStyle w:val="Compact"/>
      </w:pPr>
      <w:r>
        <w:t xml:space="preserve">When do the batteries get changed?</w:t>
      </w:r>
    </w:p>
    <w:p>
      <w:pPr>
        <w:numPr>
          <w:ilvl w:val="0"/>
          <w:numId w:val="1025"/>
        </w:numPr>
        <w:pStyle w:val="Compact"/>
      </w:pPr>
      <w:r>
        <w:t xml:space="preserve">Why do the hoses come in before the first freeze?</w:t>
      </w:r>
      <w:r>
        <w:t xml:space="preserve"> </w:t>
      </w:r>
      <w:r>
        <w:t xml:space="preserve">Notes: Take the two placements teams disagree on most and settle them on the board.</w:t>
      </w:r>
    </w:p>
    <w:p>
      <w:pPr>
        <w:pStyle w:val="Heading2"/>
      </w:pPr>
      <w:bookmarkStart w:id="42" w:name="slide-20-exit-card"/>
      <w:r>
        <w:t xml:space="preserve">Slide 20: Exit card</w:t>
      </w:r>
      <w:bookmarkEnd w:id="42"/>
    </w:p>
    <w:p>
      <w:pPr>
        <w:numPr>
          <w:ilvl w:val="0"/>
          <w:numId w:val="1026"/>
        </w:numPr>
        <w:pStyle w:val="Compact"/>
      </w:pPr>
      <w:r>
        <w:t xml:space="preserve">The six troubleshooting steps in order, from memory</w:t>
      </w:r>
    </w:p>
    <w:p>
      <w:pPr>
        <w:numPr>
          <w:ilvl w:val="0"/>
          <w:numId w:val="1026"/>
        </w:numPr>
        <w:pStyle w:val="Compact"/>
      </w:pPr>
      <w:r>
        <w:t xml:space="preserve">The station that was hardest, and what made it hard</w:t>
      </w:r>
      <w:r>
        <w:t xml:space="preserve"> </w:t>
      </w:r>
      <w:r>
        <w:t xml:space="preserve">Notes: Sort the cards on the six steps before Lesson 4.5.</w:t>
      </w:r>
    </w:p>
    <w:p>
      <w:pPr>
        <w:pStyle w:val="Heading2"/>
      </w:pPr>
      <w:bookmarkStart w:id="43" w:name="slide-21-reset"/>
      <w:r>
        <w:t xml:space="preserve">Slide 21: Reset</w:t>
      </w:r>
      <w:bookmarkEnd w:id="43"/>
    </w:p>
    <w:p>
      <w:pPr>
        <w:numPr>
          <w:ilvl w:val="0"/>
          <w:numId w:val="1027"/>
        </w:numPr>
        <w:pStyle w:val="Compact"/>
      </w:pPr>
      <w:r>
        <w:t xml:space="preserve">Screws back in the box, glasses in the bin, water stays in the bucket</w:t>
      </w:r>
    </w:p>
    <w:p>
      <w:pPr>
        <w:numPr>
          <w:ilvl w:val="0"/>
          <w:numId w:val="1027"/>
        </w:numPr>
        <w:pStyle w:val="Compact"/>
      </w:pPr>
      <w:r>
        <w:t xml:space="preserve">Tape measures wound in slowly</w:t>
      </w:r>
    </w:p>
    <w:p>
      <w:pPr>
        <w:numPr>
          <w:ilvl w:val="0"/>
          <w:numId w:val="1027"/>
        </w:numPr>
        <w:pStyle w:val="Compact"/>
      </w:pPr>
      <w:r>
        <w:t xml:space="preserve">Station check before you sit</w:t>
      </w:r>
      <w:r>
        <w:t xml:space="preserve"> </w:t>
      </w:r>
      <w:r>
        <w:t xml:space="preserve">Notes: Same station-check rule as the kitchen. Nobody leaves a station dirty.</w:t>
      </w:r>
    </w:p>
    <w:p>
      <w:pPr>
        <w:pStyle w:val="Heading2"/>
      </w:pPr>
      <w:bookmarkStart w:id="44" w:name="slide-22-tomorrow"/>
      <w:r>
        <w:t xml:space="preserve">Slide 22: Tomorrow</w:t>
      </w:r>
      <w:bookmarkEnd w:id="44"/>
    </w:p>
    <w:p>
      <w:pPr>
        <w:numPr>
          <w:ilvl w:val="0"/>
          <w:numId w:val="1028"/>
        </w:numPr>
        <w:pStyle w:val="Compact"/>
      </w:pPr>
      <w:r>
        <w:t xml:space="preserve">Lesson 4.4: where a home’s energy and water go, and the math that shows what a fix is worth</w:t>
      </w:r>
    </w:p>
    <w:p>
      <w:pPr>
        <w:numPr>
          <w:ilvl w:val="0"/>
          <w:numId w:val="1028"/>
        </w:numPr>
        <w:pStyle w:val="Compact"/>
      </w:pPr>
      <w:r>
        <w:t xml:space="preserve">Bring your calculator brain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711">
    <w:nsid w:val="71315dca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2">
    <w:nsid w:val="47261bad"/>
    <w:multiLevelType w:val="multilevel"/>
    <w:lvl w:ilvl="0">
      <w:start w:val="2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3">
    <w:nsid w:val="b3cbbdee"/>
    <w:multiLevelType w:val="multilevel"/>
    <w:lvl w:ilvl="0">
      <w:start w:val="3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4">
    <w:nsid w:val="4fbe019a"/>
    <w:multiLevelType w:val="multilevel"/>
    <w:lvl w:ilvl="0">
      <w:start w:val="4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5">
    <w:nsid w:val="91a27d85"/>
    <w:multiLevelType w:val="multilevel"/>
    <w:lvl w:ilvl="0">
      <w:start w:val="5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6">
    <w:nsid w:val="615f1ed2"/>
    <w:multiLevelType w:val="multilevel"/>
    <w:lvl w:ilvl="0">
      <w:start w:val="6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7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4">
    <w:abstractNumId w:val="997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5">
    <w:abstractNumId w:val="997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6">
    <w:abstractNumId w:val="997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7">
    <w:abstractNumId w:val="997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2026-09-15T16:27:35Z</dcterms:created>
  <dcterms:modified xsi:type="dcterms:W3CDTF">2026-09-15T16:27:35Z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