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1-interest-math-practice"/>
      <w:r>
        <w:t xml:space="preserve">Handout 02.11: Interest Math Practice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Rates on this sheet are typical for 2026 and marked [update]. The people are made up.</w:t>
      </w:r>
    </w:p>
    <w:p>
      <w:pPr>
        <w:pStyle w:val="BodyText"/>
      </w:pPr>
      <w:r>
        <w:rPr>
          <w:b/>
        </w:rPr>
        <w:t xml:space="preserve">My do now guess:</w:t>
      </w:r>
      <w:r>
        <w:t xml:space="preserve"> </w:t>
      </w:r>
      <w:r>
        <w:t xml:space="preserve">a $500 phone at $25 a month on a store card will cost $__________ in total.</w:t>
      </w:r>
    </w:p>
    <w:p>
      <w:pPr>
        <w:pStyle w:val="Heading2"/>
      </w:pPr>
      <w:bookmarkStart w:id="21" w:name="part-a-debit-vs-credit-side-by-side"/>
      <w:r>
        <w:t xml:space="preserve">Part A: Debit vs credit, side by side</w:t>
      </w:r>
      <w:bookmarkEnd w:id="21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Debit card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Credit card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Whose money is it?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When does it leave?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Is there a bill?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Is there interest?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What if the card is stolen?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Does it build a credit score?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Credit</w:t>
      </w:r>
      <w:r>
        <w:t xml:space="preserve"> </w:t>
      </w:r>
      <w:r>
        <w:t xml:space="preserve">is _________________________________________________________________</w:t>
      </w:r>
    </w:p>
    <w:p>
      <w:pPr>
        <w:pStyle w:val="BodyText"/>
      </w:pPr>
      <w:r>
        <w:rPr>
          <w:b/>
        </w:rPr>
        <w:t xml:space="preserve">Debt</w:t>
      </w:r>
      <w:r>
        <w:t xml:space="preserve"> </w:t>
      </w:r>
      <w:r>
        <w:t xml:space="preserve">is __________________________________________________________________</w:t>
      </w:r>
    </w:p>
    <w:p>
      <w:pPr>
        <w:pStyle w:val="BodyText"/>
      </w:pPr>
      <w:r>
        <w:rPr>
          <w:b/>
        </w:rPr>
        <w:t xml:space="preserve">Interest</w:t>
      </w:r>
      <w:r>
        <w:t xml:space="preserve"> </w:t>
      </w:r>
      <w:r>
        <w:t xml:space="preserve">is _______________________________________________________________</w:t>
      </w:r>
    </w:p>
    <w:p>
      <w:pPr>
        <w:pStyle w:val="Heading2"/>
      </w:pPr>
      <w:bookmarkStart w:id="22" w:name="part-b-simple-interest-on-500"/>
      <w:r>
        <w:t xml:space="preserve">Part B: Simple interest on $500</w:t>
      </w:r>
      <w:bookmarkEnd w:id="22"/>
    </w:p>
    <w:p>
      <w:pPr>
        <w:pStyle w:val="FirstParagraph"/>
      </w:pPr>
      <w:r>
        <w:rPr>
          <w:b/>
        </w:rPr>
        <w:t xml:space="preserve">The formula:</w:t>
      </w:r>
      <w:r>
        <w:t xml:space="preserve"> </w:t>
      </w:r>
      <w:r>
        <w:t xml:space="preserve">I = P x r x t</w:t>
      </w:r>
      <w:r>
        <w:t xml:space="preserve"> </w:t>
      </w:r>
      <w:r>
        <w:t xml:space="preserve">(interest = amount borrowed x rate as a decimal x years)</w:t>
      </w:r>
    </w:p>
    <w:p>
      <w:pPr>
        <w:pStyle w:val="BodyText"/>
      </w:pPr>
      <w:r>
        <w:t xml:space="preserve">Rates as decimals: 5 percent = 0.05. 15 percent = 0.15. 24 percent = 0.24.</w:t>
      </w:r>
    </w:p>
    <w:p>
      <w:pPr>
        <w:pStyle w:val="BodyText"/>
      </w:pPr>
      <w:r>
        <w:t xml:space="preserve">Worked example: $500 at 5 percent for 1 year. $500 x 0.05 x 1 = $25. Total owed: $500 + $25 = $525.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Rate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 like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year: interest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year: total owed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Three years: interest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Three years: total owed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 percent</w:t>
            </w:r>
          </w:p>
        </w:tc>
        <w:tc>
          <w:p>
            <w:pPr>
              <w:pStyle w:val="Compact"/>
              <w:jc w:val="left"/>
            </w:pPr>
            <w:r>
              <w:t xml:space="preserve">a good car loan</w:t>
            </w:r>
          </w:p>
        </w:tc>
        <w:tc>
          <w:p>
            <w:pPr>
              <w:pStyle w:val="Compact"/>
              <w:jc w:val="left"/>
            </w:pPr>
            <w:r>
              <w:t xml:space="preserve">$500 x 0.05 x 1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$500 x 0.05 x 3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15 percent</w:t>
            </w:r>
          </w:p>
        </w:tc>
        <w:tc>
          <w:p>
            <w:pPr>
              <w:pStyle w:val="Compact"/>
              <w:jc w:val="left"/>
            </w:pPr>
            <w:r>
              <w:t xml:space="preserve">a credit union card</w:t>
            </w:r>
          </w:p>
        </w:tc>
        <w:tc>
          <w:p>
            <w:pPr>
              <w:pStyle w:val="Compact"/>
              <w:jc w:val="left"/>
            </w:pPr>
            <w:r>
              <w:t xml:space="preserve">$500 x 0.15 x 1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$500 x 0.15 x 3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24 percent</w:t>
            </w:r>
          </w:p>
        </w:tc>
        <w:tc>
          <w:p>
            <w:pPr>
              <w:pStyle w:val="Compact"/>
              <w:jc w:val="left"/>
            </w:pPr>
            <w:r>
              <w:t xml:space="preserve">a typical bank credit card</w:t>
            </w:r>
          </w:p>
        </w:tc>
        <w:tc>
          <w:p>
            <w:pPr>
              <w:pStyle w:val="Compact"/>
              <w:jc w:val="left"/>
            </w:pPr>
            <w:r>
              <w:t xml:space="preserve">$500 x 0.24 x 1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$500 x 0.24 x 3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</w:tbl>
    <w:p>
      <w:pPr>
        <w:pStyle w:val="BodyText"/>
      </w:pPr>
      <w:r>
        <w:t xml:space="preserve">At which rate does three years of interest cost more than half the phone? ______________</w:t>
      </w:r>
    </w:p>
    <w:p>
      <w:pPr>
        <w:pStyle w:val="BodyText"/>
      </w:pPr>
      <w:r>
        <w:t xml:space="preserve">(Grade 6: one-year columns only.)</w:t>
      </w:r>
    </w:p>
    <w:p>
      <w:pPr>
        <w:pStyle w:val="Heading2"/>
      </w:pPr>
      <w:bookmarkStart w:id="23" w:name="part-c-two-more-loans"/>
      <w:r>
        <w:t xml:space="preserve">Part C: Two more loans</w:t>
      </w:r>
      <w:bookmarkEnd w:id="23"/>
    </w:p>
    <w:p>
      <w:pPr>
        <w:numPr>
          <w:ilvl w:val="0"/>
          <w:numId w:val="1001"/>
        </w:numPr>
      </w:pPr>
      <w:r>
        <w:t xml:space="preserve">Ines borrows $1,200 on a store card at 15 percent</w:t>
      </w:r>
      <w:r>
        <w:t xml:space="preserve"> </w:t>
      </w:r>
      <w:r>
        <w:rPr>
          <w:rStyle w:val="TeacherNote"/>
        </w:rPr>
        <w:t xml:space="preserve">[update]</w:t>
      </w:r>
      <w:r>
        <w:t xml:space="preserve"> </w:t>
      </w:r>
      <w:r>
        <w:t xml:space="preserve">and pays nothing for two years. Interest: $______ x ______ x ______ = $______. Total owed: $______.</w:t>
      </w:r>
    </w:p>
    <w:p>
      <w:pPr>
        <w:numPr>
          <w:ilvl w:val="0"/>
          <w:numId w:val="1001"/>
        </w:numPr>
      </w:pPr>
      <w:r>
        <w:t xml:space="preserve">A used car loan: $8,000 at 5 percent</w:t>
      </w:r>
      <w:r>
        <w:t xml:space="preserve"> </w:t>
      </w:r>
      <w:r>
        <w:rPr>
          <w:rStyle w:val="TeacherNote"/>
        </w:rPr>
        <w:t xml:space="preserve">[update]</w:t>
      </w:r>
      <w:r>
        <w:t xml:space="preserve"> </w:t>
      </w:r>
      <w:r>
        <w:t xml:space="preserve">for four years. Interest: $______ x ______ x ______ = $______. Total paid: $______.</w:t>
      </w:r>
    </w:p>
    <w:p>
      <w:pPr>
        <w:numPr>
          <w:ilvl w:val="0"/>
          <w:numId w:val="1001"/>
        </w:numPr>
      </w:pPr>
      <w:r>
        <w:t xml:space="preserve">Which loan cost more in dollars? ______ Which cost more as a percent of what was borrowed? ______ How can both be true?</w:t>
      </w:r>
    </w:p>
    <w:p>
      <w:r>
        <w:br w:type="page"/>
      </w:r>
    </w:p>
    <w:p>
      <w:pPr>
        <w:pStyle w:val="Heading2"/>
      </w:pPr>
      <w:bookmarkStart w:id="24" w:name="part-d-the-minimum-payment-trap"/>
      <w:r>
        <w:t xml:space="preserve">Part D: The minimum payment trap</w:t>
      </w:r>
      <w:bookmarkEnd w:id="24"/>
    </w:p>
    <w:p>
      <w:pPr>
        <w:pStyle w:val="FirstParagraph"/>
      </w:pPr>
      <w:r>
        <w:t xml:space="preserve">Leo puts a $500 phone on a credit card at 24 percent APR [update]. That is 2 percent a month. Each month the card adds 2 percent of the balance, then his payment comes off.</w:t>
      </w:r>
    </w:p>
    <w:p>
      <w:pPr>
        <w:pStyle w:val="BodyText"/>
      </w:pPr>
      <w:r>
        <w:t xml:space="preserve">The first three months at $25 a month (follow along on the board):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Month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at start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 2 percent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$25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at end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$500.00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$10.00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$485.00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$485.00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$9.70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$469.70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$469.70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$9.39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$25.00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$454.09</w:t>
            </w:r>
          </w:p>
        </w:tc>
      </w:tr>
    </w:tbl>
    <w:p>
      <w:pPr>
        <w:pStyle w:val="BodyText"/>
      </w:pPr>
      <w:r>
        <w:t xml:space="preserve">Three months in, Leo has paid $75 and still owes $454.09. Copy the finished results from the slide: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Plan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Months to pay off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interest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 paid for the $500 phone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$25 a month (the minimum)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$50 a month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Paid in full the first month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My recommendation (two sentences, with the numbers):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My do now guess was $______. The real number was $______. I was off by $______.</w:t>
      </w:r>
    </w:p>
    <w:p>
      <w:pPr>
        <w:pStyle w:val="Heading2"/>
      </w:pPr>
      <w:bookmarkStart w:id="25" w:name="part-e-the-credit-score-in-one-paragraph"/>
      <w:r>
        <w:t xml:space="preserve">Part E: The credit score, in one paragraph</w:t>
      </w:r>
      <w:bookmarkEnd w:id="25"/>
    </w:p>
    <w:p>
      <w:pPr>
        <w:pStyle w:val="FirstParagraph"/>
      </w:pPr>
      <w:r>
        <w:t xml:space="preserve">A credit score is a number from ______ to ______ that shows ________________________________.</w:t>
      </w:r>
    </w:p>
    <w:p>
      <w:pPr>
        <w:pStyle w:val="BodyText"/>
      </w:pPr>
      <w:r>
        <w:t xml:space="preserve">It goes up when I ____________________________________ and ____________________________________.</w:t>
      </w:r>
    </w:p>
    <w:p>
      <w:pPr>
        <w:pStyle w:val="BodyText"/>
      </w:pPr>
      <w:r>
        <w:t xml:space="preserve">It goes down when I ____________________________________ or ____________________________________.</w:t>
      </w:r>
    </w:p>
    <w:p>
      <w:pPr>
        <w:pStyle w:val="BodyText"/>
      </w:pPr>
      <w:r>
        <w:t xml:space="preserve">It matters because ______________________________, ______________________________, and sometimes ______________________________ look at it.</w:t>
      </w:r>
    </w:p>
    <w:p>
      <w:pPr>
        <w:pStyle w:val="Heading2"/>
      </w:pPr>
      <w:bookmarkStart w:id="26" w:name="grade-8-stretch"/>
      <w:r>
        <w:t xml:space="preserve">Grade 8 stretch</w:t>
      </w:r>
      <w:bookmarkEnd w:id="26"/>
    </w:p>
    <w:p>
      <w:pPr>
        <w:numPr>
          <w:ilvl w:val="0"/>
          <w:numId w:val="1002"/>
        </w:numPr>
      </w:pPr>
      <w:r>
        <w:t xml:space="preserve">Do months 4 and 5 of the $25 plan by hand and check them against the pattern.</w:t>
      </w:r>
    </w:p>
    <w:p>
      <w:pPr>
        <w:numPr>
          <w:ilvl w:val="0"/>
          <w:numId w:val="1002"/>
        </w:numPr>
      </w:pPr>
      <w:r>
        <w:t xml:space="preserve">What monthly payment would clear the $500 in ten months? (Try $55, then $56.) About how much interest is that?</w:t>
      </w:r>
    </w:p>
    <w:p>
      <w:pPr>
        <w:numPr>
          <w:ilvl w:val="0"/>
          <w:numId w:val="1002"/>
        </w:numPr>
      </w:pPr>
      <w:r>
        <w:t xml:space="preserve">Three cards: a bank card at 24 percent, a store card at 29 percent, a credit union card at 15 percent [update]. A person with a good score should pick ______________ because ______________________________.</w:t>
      </w:r>
    </w:p>
    <w:p>
      <w:pPr>
        <w:pStyle w:val="Heading2"/>
      </w:pPr>
      <w:bookmarkStart w:id="27" w:name="exit-card-3-2-1"/>
      <w:r>
        <w:t xml:space="preserve">Exit card (3-2-1)</w:t>
      </w:r>
      <w:bookmarkEnd w:id="27"/>
    </w:p>
    <w:p>
      <w:pPr>
        <w:pStyle w:val="FirstParagraph"/>
      </w:pPr>
      <w:r>
        <w:t xml:space="preserve">3 differences between credit and debit: ________________, ________________, ________________</w:t>
      </w:r>
    </w:p>
    <w:p>
      <w:pPr>
        <w:pStyle w:val="BodyText"/>
      </w:pPr>
      <w:r>
        <w:t xml:space="preserve">2 things that move a credit score: ________________, ________________</w:t>
      </w:r>
    </w:p>
    <w:p>
      <w:pPr>
        <w:pStyle w:val="BodyText"/>
      </w:pPr>
      <w:r>
        <w:t xml:space="preserve">1 number: the total cost of the $500 phone at $25 a month: $________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t xml:space="preserve">Part A: Debit: your money; right now; no bill; no interest; a stolen card drains your account; no. Credit: the bank’s money, borrowed; when you pay the bill; yes, every month; yes, if not paid in full; you can dispute the charge and the bank’s money is at risk; yes. Credit is borrowing money with a promise to pay it back. Debt is money you owe. Interest is the price of borrowing (or, on savings, the price the bank pays you; Lesson 2.12).</w:t>
      </w:r>
    </w:p>
    <w:p>
      <w:pPr>
        <w:pStyle w:val="BodyText"/>
      </w:pPr>
      <w:r>
        <w:t xml:space="preserve">Part B: 5 percent: $25, $525; $75, $575. 15 percent: $75, $575; $225, $725. 24 percent: $120, $620; $360, $860. Three years costs more than half the phone ($250) at 24 percent ($360); at 15 percent it is $225, just under.</w:t>
      </w:r>
    </w:p>
    <w:p>
      <w:pPr>
        <w:pStyle w:val="BodyText"/>
      </w:pPr>
      <w:r>
        <w:t xml:space="preserve">Part C: 1. $1,200 x 0.15 x 2 = $360; total $1,560. 2. $8,000 x 0.05 x 4 = $1,600; total $9,600. 3. The car loan cost more in dollars ($1,600 vs $360); the store card cost more as a percent (30 percent of what was borrowed over two years vs 20 percent over four years). Both are true because the car loan is bigger and longer; the rate tells you the price per dollar per year, the dollars tell you the bill.</w:t>
      </w:r>
    </w:p>
    <w:p>
      <w:pPr>
        <w:pStyle w:val="BodyText"/>
      </w:pPr>
      <w:r>
        <w:t xml:space="preserve">Part D: $25 a month: 26 months; $144.94 interest; $644.94 total. $50 a month: 12 months; $63.50 interest; $563.50 total. Paid in full: 1 month; $0; $500. Recommendation,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example:</w:t>
      </w:r>
      <w:r>
        <w:t xml:space="preserve"> </w:t>
      </w:r>
      <w:r>
        <w:t xml:space="preserve">“</w:t>
      </w:r>
      <w:r>
        <w:t xml:space="preserve">Pay $50 a month because it is done in 12 months and costs $63.50 in interest instead of $144.94. Paying it off in full is better still if he has the $500.</w:t>
      </w:r>
      <w:r>
        <w:t xml:space="preserve">”</w:t>
      </w:r>
      <w:r>
        <w:t xml:space="preserve"> </w:t>
      </w:r>
      <w:r>
        <w:t xml:space="preserve">Month-by-month check for the stretch: month 4: $454.09 + $9.08 = $463.17 minus $25 = $438.17; month 5: $438.17 + $8.76 = $446.93 minus $25 = $421.93.</w:t>
      </w:r>
    </w:p>
    <w:p>
      <w:pPr>
        <w:pStyle w:val="BodyText"/>
      </w:pPr>
      <w:r>
        <w:t xml:space="preserve">Part E: 300 to 850; how well you have paid people back; pay on time every month, use a small part of the limit; pay late, max out a card (also applying for too much at once); a landlord, a car lender, an employer.</w:t>
      </w:r>
    </w:p>
    <w:p>
      <w:pPr>
        <w:pStyle w:val="BodyText"/>
      </w:pPr>
      <w:r>
        <w:t xml:space="preserve">Grade 8 stretch: 2. About $56 a month clears it in ten months; total paid about $557, so interest about $57. 3. The credit union card at 15 percent; the lowest rate costs the least if a balance is ever carried.</w:t>
      </w:r>
    </w:p>
    <w:p>
      <w:pPr>
        <w:pStyle w:val="BodyText"/>
      </w:pPr>
      <w:r>
        <w:t xml:space="preserve">Exit: any three from Part A; any two from Part E; $644.94.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2026-09-15T16:27:21Z</dcterms:created>
  <dcterms:modified xsi:type="dcterms:W3CDTF">2026-09-15T16:27:21Z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