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dbe45772da3fe8eb98e834a116cbc5fddb9c79a"/>
      <w:r>
        <w:t xml:space="preserve">Handout 01.18: Project Plan Sheet, Feed a Family of Four on $40</w:t>
      </w:r>
      <w:bookmarkEnd w:id="20"/>
    </w:p>
    <w:p>
      <w:pPr>
        <w:pStyle w:val="FirstParagraph"/>
      </w:pPr>
      <w:r>
        <w:t xml:space="preserve">Name: ______________________ Date: __________ Team: ______ Family card: ______</w:t>
      </w:r>
    </w:p>
    <w:p>
      <w:pPr>
        <w:pStyle w:val="BodyText"/>
      </w:pPr>
      <w:r>
        <w:t xml:space="preserve">Team roles: Planner ______________ Shopper ______________ Nutrition Checker ______________ Presenter ______________</w:t>
      </w:r>
      <w:r>
        <w:t xml:space="preserve"> </w:t>
      </w:r>
      <w:r>
        <w:t xml:space="preserve">Second Shopper ______________ Recorder ______________ Materials Manager ______________</w:t>
      </w:r>
    </w:p>
    <w:p>
      <w:pPr>
        <w:pStyle w:val="BodyText"/>
      </w:pPr>
      <w:r>
        <w:t xml:space="preserve">Store and circular dates: ______________________</w:t>
      </w:r>
    </w:p>
    <w:p>
      <w:pPr>
        <w:pStyle w:val="Heading2"/>
      </w:pPr>
      <w:bookmarkStart w:id="21" w:name="part-1-the-plan-day-1"/>
      <w:r>
        <w:t xml:space="preserve">Part 1: The plan (Day 1)</w:t>
      </w:r>
      <w:bookmarkEnd w:id="21"/>
    </w:p>
    <w:p>
      <w:pPr>
        <w:pStyle w:val="FirstParagraph"/>
      </w:pPr>
      <w:r>
        <w:t xml:space="preserve">Read your family card. Underline every rule. Copy the rules here: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FirstParagraph"/>
      </w:pPr>
      <w:r>
        <w:t xml:space="preserve">Already in the pantry (from the card): ________________________________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MyPlate group(s)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Who on the card eats it?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Time to make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Main: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Vegetable: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Grain (if the main has none):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Fruit or second vegetable: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Drink (water is free):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BodyText"/>
      </w:pPr>
      <w:r>
        <w:rPr>
          <w:b/>
        </w:rPr>
        <w:t xml:space="preserve">Station dish</w:t>
      </w:r>
      <w:r>
        <w:t xml:space="preserve"> </w:t>
      </w:r>
      <w:r>
        <w:t xml:space="preserve">(the one dish we will cook in the lab; circle it above and write it here): ________________________________</w:t>
      </w:r>
    </w:p>
    <w:p>
      <w:pPr>
        <w:pStyle w:val="BodyText"/>
      </w:pPr>
      <w:r>
        <w:t xml:space="preserve">Does the station dish fit the room’s rules? No knives [ ] Pre-cooked meat only [ ] Stovetop and oven only [ ] Cooks in 20 minutes [ ] Teacher can drain and handle the oven [ ]</w:t>
      </w:r>
    </w:p>
    <w:p>
      <w:pPr>
        <w:pStyle w:val="BodyText"/>
      </w:pPr>
      <w:r>
        <w:t xml:space="preserve">My guess for the total before pricing (Day 2 do now): $______</w:t>
      </w:r>
    </w:p>
    <w:p>
      <w:pPr>
        <w:pStyle w:val="Heading2"/>
      </w:pPr>
      <w:bookmarkStart w:id="22" w:name="part-2-pricing-to-the-penny-day-2"/>
      <w:r>
        <w:t xml:space="preserve">Part 2: Pricing to the penny (Day 2)</w:t>
      </w:r>
      <w:bookmarkEnd w:id="22"/>
    </w:p>
    <w:p>
      <w:pPr>
        <w:pStyle w:val="FirstParagraph"/>
      </w:pPr>
      <w:r>
        <w:t xml:space="preserve">Rules: every line has a unit. You pay for the whole package, not the part you use. Pantry items are $0 and marked</w:t>
      </w:r>
      <w:r>
        <w:t xml:space="preserve"> </w:t>
      </w:r>
      <w:r>
        <w:t xml:space="preserve">“</w:t>
      </w:r>
      <w:r>
        <w:t xml:space="preserve">pantry.</w:t>
      </w:r>
      <w:r>
        <w:t xml:space="preserve">”</w:t>
      </w:r>
      <w:r>
        <w:t xml:space="preserve"> </w:t>
      </w:r>
      <w:r>
        <w:t xml:space="preserve">Sale prices count only if the sale is on this week.</w:t>
      </w:r>
    </w:p>
    <w:p>
      <w:pPr>
        <w:pStyle w:val="BodyText"/>
      </w:pPr>
      <w:r>
        <w:t xml:space="preserve">Worked row: Marinara sauce, 24 oz jar, $2.29, per jar, need 1 jar, cost $2.29, running total $2.29.</w:t>
      </w:r>
      <w:r>
        <w:t xml:space="preserve"> </w:t>
      </w:r>
      <w:r>
        <w:rPr>
          <w:rStyle w:val="TeacherNote"/>
        </w:rPr>
        <w:t xml:space="preserve">[update from this week’s circular]</w:t>
      </w:r>
    </w:p>
    <w:tbl>
      <w:tblPr>
        <w:tblStyle w:val="Table"/>
        <w:tblW w:type="pct" w:w="5000.0"/>
        <w:tblLook w:firstRow="1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 (product and brand)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(per jar, per lb, per bag, each)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 to buy for four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First total: $______</w:t>
      </w:r>
      <w:r>
        <w:t xml:space="preserve"> </w:t>
      </w:r>
      <w:r>
        <w:t xml:space="preserve">Over or under $40? ______ By how much? $______</w:t>
      </w:r>
    </w:p>
    <w:p>
      <w:pPr>
        <w:pStyle w:val="BodyText"/>
      </w:pPr>
      <w:r>
        <w:rPr>
          <w:b/>
        </w:rPr>
        <w:t xml:space="preserve">Cost per person (final total divided by 4): $______</w:t>
      </w:r>
    </w:p>
    <w:p>
      <w:pPr>
        <w:pStyle w:val="Heading2"/>
      </w:pPr>
      <w:bookmarkStart w:id="23" w:name="part-3-myplate-check-nutrition-checker"/>
      <w:r>
        <w:t xml:space="preserve">Part 3: MyPlate check (Nutrition Checker)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Group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Covered?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Which dish?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 foods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Dairy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Groups covered: ______ of 5 (need at least 4).</w:t>
      </w:r>
    </w:p>
    <w:p>
      <w:pPr>
        <w:pStyle w:val="BodyText"/>
      </w:pPr>
      <w:r>
        <w:t xml:space="preserve">Family card check: does any dish break a rule? For each rule, write the dish you checked and</w:t>
      </w:r>
      <w:r>
        <w:t xml:space="preserve"> </w:t>
      </w:r>
      <w:r>
        <w:t xml:space="preserve">“</w:t>
      </w:r>
      <w:r>
        <w:t xml:space="preserve">OK</w:t>
      </w:r>
      <w:r>
        <w:t xml:space="preserve">”</w:t>
      </w:r>
      <w:r>
        <w:t xml:space="preserve"> </w:t>
      </w:r>
      <w:r>
        <w:t xml:space="preserve">or the problem.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numPr>
          <w:ilvl w:val="0"/>
          <w:numId w:val="1002"/>
        </w:numPr>
        <w:pStyle w:val="Compact"/>
      </w:pPr>
      <w:r>
        <w:t xml:space="preserve">Rule: ____________ Checked: ____________ Result: ____________</w:t>
      </w:r>
    </w:p>
    <w:p>
      <w:pPr>
        <w:pStyle w:val="Heading2"/>
      </w:pPr>
      <w:bookmarkStart w:id="24" w:name="part-4-revision-log"/>
      <w:r>
        <w:t xml:space="preserve">Part 4: Revision log</w:t>
      </w:r>
      <w:bookmarkEnd w:id="24"/>
    </w:p>
    <w:p>
      <w:pPr>
        <w:pStyle w:val="FirstParagraph"/>
      </w:pPr>
      <w:r>
        <w:t xml:space="preserve">Every change gets one line and one sentence. Swap, downsize, or drop one item at a time and recalculate.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Change 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changed (from what to what)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(over the cap, missing a group, broke a rule, better price)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 running 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</w:tr>
    </w:tbl>
    <w:p>
      <w:pPr>
        <w:pStyle w:val="BodyText"/>
      </w:pPr>
      <w:r>
        <w:rPr>
          <w:b/>
        </w:rPr>
        <w:t xml:space="preserve">Final total: $______</w:t>
      </w:r>
      <w:r>
        <w:t xml:space="preserve"> </w:t>
      </w:r>
      <w:r>
        <w:t xml:space="preserve">(at or under $40) Teacher sign off: __________ (Day 2) __________ (after peer check, Lesson 1.19)</w:t>
      </w:r>
    </w:p>
    <w:p>
      <w:pPr>
        <w:pStyle w:val="Heading2"/>
      </w:pPr>
      <w:bookmarkStart w:id="25" w:name="X6e46758285286aa524a58abea677793477c320d"/>
      <w:r>
        <w:t xml:space="preserve">Part 5: Station dish rough cost (against $20)</w:t>
      </w:r>
      <w:bookmarkEnd w:id="25"/>
    </w:p>
    <w:p>
      <w:pPr>
        <w:pStyle w:val="FirstParagraph"/>
      </w:pPr>
      <w:r>
        <w:t xml:space="preserve">Ingredients for seven tasting portions of the station dish. Most quantities are the same as for four full servings.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How many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  <w:tr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  <w:tc>
          <w:tcPr>
            <w:tcW w:type="dxa" w:w="1560"/>
          </w:tcPr>
          <w:p/>
        </w:tc>
      </w:tr>
    </w:tbl>
    <w:p>
      <w:pPr>
        <w:pStyle w:val="BodyText"/>
      </w:pPr>
      <w:r>
        <w:t xml:space="preserve">Station dish total: $______ (must be $20 or under). Pantry items in the FACS room (foil, plates, cooking spray, salt, garlic powder) are $0.</w:t>
      </w:r>
    </w:p>
    <w:p>
      <w:pPr>
        <w:pStyle w:val="Heading2"/>
      </w:pPr>
      <w:bookmarkStart w:id="26" w:name="Xe62d0f37328d227a89e6b0beced17d115ce4fca"/>
      <w:r>
        <w:t xml:space="preserve">Back of the sheet: the visual plan template</w:t>
      </w:r>
      <w:bookmarkEnd w:id="26"/>
    </w:p>
    <w:p>
      <w:pPr>
        <w:pStyle w:val="FirstParagraph"/>
      </w:pPr>
      <w:r>
        <w:t xml:space="preserve">Draw a paper plate. Divide it into the five MyPlate sections (fruits and vegetables on one half; grains and protein on the other half; a small circle for dairy beside it). Write the dish in each section and its cost under it. Write the running total in a box at the bottom. Plan on the plate first if that is easier, then copy to the table.</w:t>
      </w:r>
    </w:p>
    <w:p>
      <w:pPr>
        <w:pStyle w:val="BodyText"/>
      </w:pPr>
      <w:r>
        <w:t xml:space="preserve">Sentence starters (Turkish, Portuguese, and Spanish versions are on the project sheet):</w:t>
      </w:r>
    </w:p>
    <w:p>
      <w:pPr>
        <w:numPr>
          <w:ilvl w:val="0"/>
          <w:numId w:val="1003"/>
        </w:numPr>
        <w:pStyle w:val="Compact"/>
      </w:pPr>
      <w:r>
        <w:t xml:space="preserve">We chose ____________ instead of ____________ to save money.</w:t>
      </w:r>
    </w:p>
    <w:p>
      <w:pPr>
        <w:numPr>
          <w:ilvl w:val="0"/>
          <w:numId w:val="1003"/>
        </w:numPr>
        <w:pStyle w:val="Compact"/>
      </w:pPr>
      <w:r>
        <w:t xml:space="preserve">This family cannot eat ____________ because ____________.</w:t>
      </w:r>
    </w:p>
    <w:p>
      <w:pPr>
        <w:numPr>
          <w:ilvl w:val="0"/>
          <w:numId w:val="1003"/>
        </w:numPr>
        <w:pStyle w:val="Compact"/>
      </w:pPr>
      <w:r>
        <w:t xml:space="preserve">Our total is ____________, which is ____________ per person.</w:t>
      </w:r>
    </w:p>
    <w:p>
      <w:r>
        <w:br w:type="page"/>
      </w:r>
    </w:p>
    <w:p>
      <w:pPr>
        <w:pStyle w:val="Heading2"/>
      </w:pPr>
      <w:bookmarkStart w:id="27" w:name="teacher-key"/>
      <w:r>
        <w:t xml:space="preserve">Teacher key</w:t>
      </w:r>
      <w:bookmarkEnd w:id="27"/>
    </w:p>
    <w:p>
      <w:pPr>
        <w:pStyle w:val="FirstParagraph"/>
      </w:pPr>
      <w:r>
        <w:t xml:space="preserve">There is no single right plan. A plan is signed when:</w:t>
      </w:r>
    </w:p>
    <w:p>
      <w:pPr>
        <w:numPr>
          <w:ilvl w:val="0"/>
          <w:numId w:val="1004"/>
        </w:numPr>
        <w:pStyle w:val="Compact"/>
      </w:pPr>
      <w:r>
        <w:t xml:space="preserve">every line in Part 2 has a size, a price, and a unit, and the cost equals the price times the number to buy;</w:t>
      </w:r>
    </w:p>
    <w:p>
      <w:pPr>
        <w:numPr>
          <w:ilvl w:val="0"/>
          <w:numId w:val="1004"/>
        </w:numPr>
        <w:pStyle w:val="Compact"/>
      </w:pPr>
      <w:r>
        <w:t xml:space="preserve">the running total is correct line by line and the final total is at or under $40;</w:t>
      </w:r>
    </w:p>
    <w:p>
      <w:pPr>
        <w:numPr>
          <w:ilvl w:val="0"/>
          <w:numId w:val="1004"/>
        </w:numPr>
        <w:pStyle w:val="Compact"/>
      </w:pPr>
      <w:r>
        <w:t xml:space="preserve">pantry items from the card are marked $0;</w:t>
      </w:r>
    </w:p>
    <w:p>
      <w:pPr>
        <w:numPr>
          <w:ilvl w:val="0"/>
          <w:numId w:val="1004"/>
        </w:numPr>
        <w:pStyle w:val="Compact"/>
      </w:pPr>
      <w:r>
        <w:t xml:space="preserve">Part 3 shows at least four groups with a real dish in each, and every rule on the card is checked with a dish named;</w:t>
      </w:r>
    </w:p>
    <w:p>
      <w:pPr>
        <w:numPr>
          <w:ilvl w:val="0"/>
          <w:numId w:val="1004"/>
        </w:numPr>
        <w:pStyle w:val="Compact"/>
      </w:pPr>
      <w:r>
        <w:t xml:space="preserve">Part 4 has one sentence per change;</w:t>
      </w:r>
    </w:p>
    <w:p>
      <w:pPr>
        <w:numPr>
          <w:ilvl w:val="0"/>
          <w:numId w:val="1004"/>
        </w:numPr>
        <w:pStyle w:val="Compact"/>
      </w:pPr>
      <w:r>
        <w:t xml:space="preserve">the station dish in Part 5 passes the five rules and totals $20 or under.</w:t>
      </w:r>
    </w:p>
    <w:p>
      <w:pPr>
        <w:pStyle w:val="FirstParagraph"/>
      </w:pPr>
      <w:r>
        <w:t xml:space="preserve">Usual errors: cost written as the recipe amount instead of the package (a 16 oz need priced as one 8 oz bag); a unit missing so the quantity is wrong; a drink counted as dairy; a rule on the card checked only for allergies.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2026-09-15T16:27:15Z</dcterms:created>
  <dcterms:modified xsi:type="dcterms:W3CDTF">2026-09-15T16:27:15Z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