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fcc98e670839ef91618e712d47a8687e2a1e367"/>
      <w:r>
        <w:t xml:space="preserve">Handout 2.21: Career Cluster Walk Posters and Match Sheet</w:t>
      </w:r>
      <w:bookmarkEnd w:id="20"/>
    </w:p>
    <w:p>
      <w:pPr>
        <w:pStyle w:val="FirstParagraph"/>
      </w:pPr>
      <w:r>
        <w:t xml:space="preserve">Two parts. Part A is the sixteen posters: print each section on one sheet of card stock, one poster per page, and tape them around the room in number order before class. Print the eight posters marked FACS-RELATED on a different color. Part B is the match sheet, one per student.</w:t>
      </w:r>
    </w:p>
    <w:p>
      <w:pPr>
        <w:pStyle w:val="BodyText"/>
      </w:pPr>
      <w:r>
        <w:t xml:space="preserve">Interest letters use the six letters from the Lesson 2.2 interest quiz (each student has two): R (Realistic: builds, fixes, works with hands and tools), I (Investigative: studies, solves, asks why), A (Artistic: creates, designs, performs), S (Social: helps, teaches, cares for people), E (Enterprising: leads, sells, persuades, starts things), C (Conventional: organizes, tracks, follows systems, works with data).</w:t>
      </w:r>
    </w:p>
    <w:p>
      <w:r>
        <w:br w:type="page"/>
      </w:r>
    </w:p>
    <w:p>
      <w:pPr>
        <w:pStyle w:val="Heading1"/>
      </w:pPr>
      <w:bookmarkStart w:id="21" w:name="part-a-the-sixteen-posters"/>
      <w:r>
        <w:t xml:space="preserve">Part A: The sixteen posters</w:t>
      </w:r>
      <w:bookmarkEnd w:id="21"/>
    </w:p>
    <w:p>
      <w:pPr>
        <w:pStyle w:val="Heading2"/>
      </w:pPr>
      <w:bookmarkStart w:id="22" w:name="Xa4c87d8a4575ce995a5e1b96034ec26843676ef"/>
      <w:r>
        <w:t xml:space="preserve">Poster 1: Agriculture, Food and Natural Resources (FACS-RELATED)</w:t>
      </w:r>
      <w:bookmarkEnd w:id="22"/>
    </w:p>
    <w:p>
      <w:pPr>
        <w:pStyle w:val="FirstParagraph"/>
      </w:pPr>
      <w:r>
        <w:t xml:space="preserve">What this cluster is: growing, raising, catching, and processing food and plants; caring for animals; managing land, water, and forests.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1"/>
        </w:numPr>
        <w:pStyle w:val="Compact"/>
      </w:pPr>
      <w:r>
        <w:t xml:space="preserve">Veterinarian (cares for animals; a doctor’s degree)</w:t>
      </w:r>
    </w:p>
    <w:p>
      <w:pPr>
        <w:numPr>
          <w:ilvl w:val="0"/>
          <w:numId w:val="1001"/>
        </w:numPr>
        <w:pStyle w:val="Compact"/>
      </w:pPr>
      <w:r>
        <w:t xml:space="preserve">Food scientist (tests and improves the food in packages; a four-year degree)</w:t>
      </w:r>
    </w:p>
    <w:p>
      <w:pPr>
        <w:numPr>
          <w:ilvl w:val="0"/>
          <w:numId w:val="1001"/>
        </w:numPr>
        <w:pStyle w:val="Compact"/>
      </w:pPr>
      <w:r>
        <w:t xml:space="preserve">Farm or greenhouse manager (runs the growing; on-the-job training or a two-year degree)</w:t>
      </w:r>
    </w:p>
    <w:p>
      <w:pPr>
        <w:pStyle w:val="FirstParagraph"/>
      </w:pPr>
      <w:r>
        <w:t xml:space="preserve">Interest letters that often fit: R, I</w:t>
      </w:r>
    </w:p>
    <w:p>
      <w:pPr>
        <w:pStyle w:val="BodyText"/>
      </w:pPr>
      <w:r>
        <w:t xml:space="preserve">Image: a row of green plants in a field with a barn behind them.</w:t>
      </w:r>
    </w:p>
    <w:p>
      <w:pPr>
        <w:pStyle w:val="Heading2"/>
      </w:pPr>
      <w:bookmarkStart w:id="23" w:name="poster-2-architecture-and-construction"/>
      <w:r>
        <w:t xml:space="preserve">Poster 2: Architecture and Construction</w:t>
      </w:r>
      <w:bookmarkEnd w:id="23"/>
    </w:p>
    <w:p>
      <w:pPr>
        <w:pStyle w:val="FirstParagraph"/>
      </w:pPr>
      <w:r>
        <w:t xml:space="preserve">What this cluster is: designing, building, fixing, and maintaining buildings, roads, and bridges.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2"/>
        </w:numPr>
        <w:pStyle w:val="Compact"/>
      </w:pPr>
      <w:r>
        <w:t xml:space="preserve">Electrician (wires buildings; apprenticeship)</w:t>
      </w:r>
    </w:p>
    <w:p>
      <w:pPr>
        <w:numPr>
          <w:ilvl w:val="0"/>
          <w:numId w:val="1002"/>
        </w:numPr>
        <w:pStyle w:val="Compact"/>
      </w:pPr>
      <w:r>
        <w:t xml:space="preserve">Architect (designs buildings; a four-year degree plus more)</w:t>
      </w:r>
    </w:p>
    <w:p>
      <w:pPr>
        <w:numPr>
          <w:ilvl w:val="0"/>
          <w:numId w:val="1002"/>
        </w:numPr>
        <w:pStyle w:val="Compact"/>
      </w:pPr>
      <w:r>
        <w:t xml:space="preserve">Carpenter (builds with wood; apprenticeship or on-the-job training)</w:t>
      </w:r>
    </w:p>
    <w:p>
      <w:pPr>
        <w:pStyle w:val="FirstParagraph"/>
      </w:pPr>
      <w:r>
        <w:t xml:space="preserve">Interest letters that often fit: R, C, I</w:t>
      </w:r>
    </w:p>
    <w:p>
      <w:pPr>
        <w:pStyle w:val="BodyText"/>
      </w:pPr>
      <w:r>
        <w:t xml:space="preserve">Image: a house frame under construction with a hard hat on a beam.</w:t>
      </w:r>
    </w:p>
    <w:p>
      <w:pPr>
        <w:pStyle w:val="Heading2"/>
      </w:pPr>
      <w:bookmarkStart w:id="24" w:name="X99aa2e2c1ff3c15debff93b9df858cad1c68008"/>
      <w:r>
        <w:t xml:space="preserve">Poster 3: Arts, A/V Technology and Communications (FACS-RELATED)</w:t>
      </w:r>
      <w:bookmarkEnd w:id="24"/>
    </w:p>
    <w:p>
      <w:pPr>
        <w:pStyle w:val="FirstParagraph"/>
      </w:pPr>
      <w:r>
        <w:t xml:space="preserve">What this cluster is: creating, designing, performing, writing, filming, and publishing.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3"/>
        </w:numPr>
        <w:pStyle w:val="Compact"/>
      </w:pPr>
      <w:r>
        <w:t xml:space="preserve">Graphic designer (designs logos, menus, packages; a two-year or four-year degree)</w:t>
      </w:r>
    </w:p>
    <w:p>
      <w:pPr>
        <w:numPr>
          <w:ilvl w:val="0"/>
          <w:numId w:val="1003"/>
        </w:numPr>
        <w:pStyle w:val="Compact"/>
      </w:pPr>
      <w:r>
        <w:t xml:space="preserve">Video editor (cuts and builds videos; a certificate or on-the-job training)</w:t>
      </w:r>
    </w:p>
    <w:p>
      <w:pPr>
        <w:numPr>
          <w:ilvl w:val="0"/>
          <w:numId w:val="1003"/>
        </w:numPr>
        <w:pStyle w:val="Compact"/>
      </w:pPr>
      <w:r>
        <w:t xml:space="preserve">Fashion designer (designs clothing; a two-year or four-year degree)</w:t>
      </w:r>
    </w:p>
    <w:p>
      <w:pPr>
        <w:pStyle w:val="FirstParagraph"/>
      </w:pPr>
      <w:r>
        <w:t xml:space="preserve">Interest letters that often fit: A, E</w:t>
      </w:r>
    </w:p>
    <w:p>
      <w:pPr>
        <w:pStyle w:val="BodyText"/>
      </w:pPr>
      <w:r>
        <w:t xml:space="preserve">Image: a camera, a paintbrush, and a microphone in a row.</w:t>
      </w:r>
    </w:p>
    <w:p>
      <w:pPr>
        <w:pStyle w:val="Heading2"/>
      </w:pPr>
      <w:bookmarkStart w:id="25" w:name="Xbc397a559676624811d92331df37ac4e637895b"/>
      <w:r>
        <w:t xml:space="preserve">Poster 4: Business Management and Administration (FACS-RELATED)</w:t>
      </w:r>
      <w:bookmarkEnd w:id="25"/>
    </w:p>
    <w:p>
      <w:pPr>
        <w:pStyle w:val="FirstParagraph"/>
      </w:pPr>
      <w:r>
        <w:t xml:space="preserve">What this cluster is: planning, organizing, and running a business or an office so it works.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4"/>
        </w:numPr>
        <w:pStyle w:val="Compact"/>
      </w:pPr>
      <w:r>
        <w:t xml:space="preserve">Restaurant or store manager (runs the place and the staff; on-the-job training or a two-year degree)</w:t>
      </w:r>
    </w:p>
    <w:p>
      <w:pPr>
        <w:numPr>
          <w:ilvl w:val="0"/>
          <w:numId w:val="1004"/>
        </w:numPr>
        <w:pStyle w:val="Compact"/>
      </w:pPr>
      <w:r>
        <w:t xml:space="preserve">Human resources specialist (hires and supports workers; a four-year degree)</w:t>
      </w:r>
    </w:p>
    <w:p>
      <w:pPr>
        <w:numPr>
          <w:ilvl w:val="0"/>
          <w:numId w:val="1004"/>
        </w:numPr>
        <w:pStyle w:val="Compact"/>
      </w:pPr>
      <w:r>
        <w:t xml:space="preserve">Office administrator (keeps the schedule, the files, and the supplies; a certificate or on-the-job training)</w:t>
      </w:r>
    </w:p>
    <w:p>
      <w:pPr>
        <w:pStyle w:val="FirstParagraph"/>
      </w:pPr>
      <w:r>
        <w:t xml:space="preserve">Interest letters that often fit: E, C</w:t>
      </w:r>
    </w:p>
    <w:p>
      <w:pPr>
        <w:pStyle w:val="BodyText"/>
      </w:pPr>
      <w:r>
        <w:t xml:space="preserve">Image: a desk with a laptop, a calendar, and a coffee cup.</w:t>
      </w:r>
    </w:p>
    <w:p>
      <w:pPr>
        <w:pStyle w:val="Heading2"/>
      </w:pPr>
      <w:bookmarkStart w:id="26" w:name="Xb7fa319667817c1b600a4220d1ae248661d2d70"/>
      <w:r>
        <w:t xml:space="preserve">Poster 5: Education and Training (FACS-RELATED)</w:t>
      </w:r>
      <w:bookmarkEnd w:id="26"/>
    </w:p>
    <w:p>
      <w:pPr>
        <w:pStyle w:val="FirstParagraph"/>
      </w:pPr>
      <w:r>
        <w:t xml:space="preserve">What this cluster is: teaching, coaching, and helping people of every age learn.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5"/>
        </w:numPr>
        <w:pStyle w:val="Compact"/>
      </w:pPr>
      <w:r>
        <w:t xml:space="preserve">Teacher (a four-year degree plus a state certificate)</w:t>
      </w:r>
    </w:p>
    <w:p>
      <w:pPr>
        <w:numPr>
          <w:ilvl w:val="0"/>
          <w:numId w:val="1005"/>
        </w:numPr>
        <w:pStyle w:val="Compact"/>
      </w:pPr>
      <w:r>
        <w:t xml:space="preserve">Preschool teacher (a two-year degree or a certificate)</w:t>
      </w:r>
    </w:p>
    <w:p>
      <w:pPr>
        <w:numPr>
          <w:ilvl w:val="0"/>
          <w:numId w:val="1005"/>
        </w:numPr>
        <w:pStyle w:val="Compact"/>
      </w:pPr>
      <w:r>
        <w:t xml:space="preserve">Athletic coach or fitness instructor (a certificate; some jobs need a degree)</w:t>
      </w:r>
    </w:p>
    <w:p>
      <w:pPr>
        <w:pStyle w:val="FirstParagraph"/>
      </w:pPr>
      <w:r>
        <w:t xml:space="preserve">Interest letters that often fit: S, A</w:t>
      </w:r>
    </w:p>
    <w:p>
      <w:pPr>
        <w:pStyle w:val="BodyText"/>
      </w:pPr>
      <w:r>
        <w:t xml:space="preserve">Image: a whiteboard with a lesson on it and a hand raised.</w:t>
      </w:r>
    </w:p>
    <w:p>
      <w:pPr>
        <w:pStyle w:val="Heading2"/>
      </w:pPr>
      <w:bookmarkStart w:id="27" w:name="poster-6-finance"/>
      <w:r>
        <w:t xml:space="preserve">Poster 6: Finance</w:t>
      </w:r>
      <w:bookmarkEnd w:id="27"/>
    </w:p>
    <w:p>
      <w:pPr>
        <w:pStyle w:val="FirstParagraph"/>
      </w:pPr>
      <w:r>
        <w:t xml:space="preserve">What this cluster is: managing money for people and businesses: banking, insurance, investing, and taxes.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6"/>
        </w:numPr>
        <w:pStyle w:val="Compact"/>
      </w:pPr>
      <w:r>
        <w:t xml:space="preserve">Bank teller (handles deposits and questions; on-the-job training)</w:t>
      </w:r>
    </w:p>
    <w:p>
      <w:pPr>
        <w:numPr>
          <w:ilvl w:val="0"/>
          <w:numId w:val="1006"/>
        </w:numPr>
        <w:pStyle w:val="Compact"/>
      </w:pPr>
      <w:r>
        <w:t xml:space="preserve">Accountant (keeps and checks the books; a four-year degree)</w:t>
      </w:r>
    </w:p>
    <w:p>
      <w:pPr>
        <w:numPr>
          <w:ilvl w:val="0"/>
          <w:numId w:val="1006"/>
        </w:numPr>
        <w:pStyle w:val="Compact"/>
      </w:pPr>
      <w:r>
        <w:t xml:space="preserve">Financial advisor (helps people plan and invest; a four-year degree plus licenses)</w:t>
      </w:r>
    </w:p>
    <w:p>
      <w:pPr>
        <w:pStyle w:val="FirstParagraph"/>
      </w:pPr>
      <w:r>
        <w:t xml:space="preserve">Interest letters that often fit: C, E</w:t>
      </w:r>
    </w:p>
    <w:p>
      <w:pPr>
        <w:pStyle w:val="BodyText"/>
      </w:pPr>
      <w:r>
        <w:t xml:space="preserve">Image: a calculator on top of a bank statement.</w:t>
      </w:r>
    </w:p>
    <w:p>
      <w:pPr>
        <w:pStyle w:val="Heading2"/>
      </w:pPr>
      <w:bookmarkStart w:id="28" w:name="X31d5b324e26cf436ed14eae16e9bee43030e410"/>
      <w:r>
        <w:t xml:space="preserve">Poster 7: Government and Public Administration</w:t>
      </w:r>
      <w:bookmarkEnd w:id="28"/>
    </w:p>
    <w:p>
      <w:pPr>
        <w:pStyle w:val="FirstParagraph"/>
      </w:pPr>
      <w:r>
        <w:t xml:space="preserve">What this cluster is: running towns, states, and the country: planning, records, elections, and services.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7"/>
        </w:numPr>
        <w:pStyle w:val="Compact"/>
      </w:pPr>
      <w:r>
        <w:t xml:space="preserve">City planner (decides where parks, roads, and buildings go; a four-year degree plus more)</w:t>
      </w:r>
    </w:p>
    <w:p>
      <w:pPr>
        <w:numPr>
          <w:ilvl w:val="0"/>
          <w:numId w:val="1007"/>
        </w:numPr>
        <w:pStyle w:val="Compact"/>
      </w:pPr>
      <w:r>
        <w:t xml:space="preserve">Postal worker (sorts and delivers mail; on-the-job training)</w:t>
      </w:r>
    </w:p>
    <w:p>
      <w:pPr>
        <w:numPr>
          <w:ilvl w:val="0"/>
          <w:numId w:val="1007"/>
        </w:numPr>
        <w:pStyle w:val="Compact"/>
      </w:pPr>
      <w:r>
        <w:t xml:space="preserve">Town clerk (keeps records, licenses, and meeting notes; on-the-job training or a two-year degree)</w:t>
      </w:r>
    </w:p>
    <w:p>
      <w:pPr>
        <w:pStyle w:val="FirstParagraph"/>
      </w:pPr>
      <w:r>
        <w:t xml:space="preserve">Interest letters that often fit: E, S, C</w:t>
      </w:r>
    </w:p>
    <w:p>
      <w:pPr>
        <w:pStyle w:val="BodyText"/>
      </w:pPr>
      <w:r>
        <w:t xml:space="preserve">Image: a town hall with a flag in front.</w:t>
      </w:r>
    </w:p>
    <w:p>
      <w:pPr>
        <w:pStyle w:val="Heading2"/>
      </w:pPr>
      <w:bookmarkStart w:id="29" w:name="poster-8-health-science-facs-related"/>
      <w:r>
        <w:t xml:space="preserve">Poster 8: Health Science (FACS-RELATED)</w:t>
      </w:r>
      <w:bookmarkEnd w:id="29"/>
    </w:p>
    <w:p>
      <w:pPr>
        <w:pStyle w:val="FirstParagraph"/>
      </w:pPr>
      <w:r>
        <w:t xml:space="preserve">What this cluster is: caring for people’s health: treating, testing, and preventing illness.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8"/>
        </w:numPr>
        <w:pStyle w:val="Compact"/>
      </w:pPr>
      <w:r>
        <w:t xml:space="preserve">Registered nurse (a two-year or four-year degree plus a license)</w:t>
      </w:r>
    </w:p>
    <w:p>
      <w:pPr>
        <w:numPr>
          <w:ilvl w:val="0"/>
          <w:numId w:val="1008"/>
        </w:numPr>
        <w:pStyle w:val="Compact"/>
      </w:pPr>
      <w:r>
        <w:t xml:space="preserve">Dental hygienist (cleans teeth and checks gums; a two-year degree plus a license)</w:t>
      </w:r>
    </w:p>
    <w:p>
      <w:pPr>
        <w:numPr>
          <w:ilvl w:val="0"/>
          <w:numId w:val="1008"/>
        </w:numPr>
        <w:pStyle w:val="Compact"/>
      </w:pPr>
      <w:r>
        <w:t xml:space="preserve">Registered dietitian (plans food for health; a four-year degree plus more and a license)</w:t>
      </w:r>
    </w:p>
    <w:p>
      <w:pPr>
        <w:pStyle w:val="FirstParagraph"/>
      </w:pPr>
      <w:r>
        <w:t xml:space="preserve">Interest letters that often fit: I, S</w:t>
      </w:r>
    </w:p>
    <w:p>
      <w:pPr>
        <w:pStyle w:val="BodyText"/>
      </w:pPr>
      <w:r>
        <w:t xml:space="preserve">Image: a stethoscope and a clipboard.</w:t>
      </w:r>
    </w:p>
    <w:p>
      <w:pPr>
        <w:pStyle w:val="Heading2"/>
      </w:pPr>
      <w:bookmarkStart w:id="30" w:name="X4dddc9e847afd6ffbdaf30e75c06cad92e4f38c"/>
      <w:r>
        <w:t xml:space="preserve">Poster 9: Hospitality and Tourism (FACS-RELATED)</w:t>
      </w:r>
      <w:bookmarkEnd w:id="30"/>
    </w:p>
    <w:p>
      <w:pPr>
        <w:pStyle w:val="FirstParagraph"/>
      </w:pPr>
      <w:r>
        <w:t xml:space="preserve">What this cluster is: restaurants, hotels, travel, events, and recreation: taking care of guests.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9"/>
        </w:numPr>
        <w:pStyle w:val="Compact"/>
      </w:pPr>
      <w:r>
        <w:t xml:space="preserve">Chef (runs a kitchen; a certificate, culinary school, or years of on-the-job training)</w:t>
      </w:r>
    </w:p>
    <w:p>
      <w:pPr>
        <w:numPr>
          <w:ilvl w:val="0"/>
          <w:numId w:val="1009"/>
        </w:numPr>
        <w:pStyle w:val="Compact"/>
      </w:pPr>
      <w:r>
        <w:t xml:space="preserve">Hotel front desk manager (runs check-in and the guest experience; on-the-job training or a two-year degree)</w:t>
      </w:r>
    </w:p>
    <w:p>
      <w:pPr>
        <w:numPr>
          <w:ilvl w:val="0"/>
          <w:numId w:val="1009"/>
        </w:numPr>
        <w:pStyle w:val="Compact"/>
      </w:pPr>
      <w:r>
        <w:t xml:space="preserve">Event planner (plans weddings, parties, and conferences; on-the-job training or a four-year degree)</w:t>
      </w:r>
    </w:p>
    <w:p>
      <w:pPr>
        <w:pStyle w:val="FirstParagraph"/>
      </w:pPr>
      <w:r>
        <w:t xml:space="preserve">Interest letters that often fit: E, S, R</w:t>
      </w:r>
    </w:p>
    <w:p>
      <w:pPr>
        <w:pStyle w:val="BodyText"/>
      </w:pPr>
      <w:r>
        <w:t xml:space="preserve">Image: a chef’s hat next to a hotel key card.</w:t>
      </w:r>
    </w:p>
    <w:p>
      <w:pPr>
        <w:pStyle w:val="Heading2"/>
      </w:pPr>
      <w:bookmarkStart w:id="31" w:name="poster-10-human-services-facs-related"/>
      <w:r>
        <w:t xml:space="preserve">Poster 10: Human Services (FACS-RELATED)</w:t>
      </w:r>
      <w:bookmarkEnd w:id="31"/>
    </w:p>
    <w:p>
      <w:pPr>
        <w:pStyle w:val="FirstParagraph"/>
      </w:pPr>
      <w:r>
        <w:t xml:space="preserve">What this cluster is: helping people and families with their needs: counseling, child care, elder care, community programs.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10"/>
        </w:numPr>
        <w:pStyle w:val="Compact"/>
      </w:pPr>
      <w:r>
        <w:t xml:space="preserve">Child care director (runs a day care or preschool center; a two-year or four-year degree)</w:t>
      </w:r>
    </w:p>
    <w:p>
      <w:pPr>
        <w:numPr>
          <w:ilvl w:val="0"/>
          <w:numId w:val="1010"/>
        </w:numPr>
        <w:pStyle w:val="Compact"/>
      </w:pPr>
      <w:r>
        <w:t xml:space="preserve">Social worker (helps families get what they need; a four-year degree plus more)</w:t>
      </w:r>
    </w:p>
    <w:p>
      <w:pPr>
        <w:numPr>
          <w:ilvl w:val="0"/>
          <w:numId w:val="1010"/>
        </w:numPr>
        <w:pStyle w:val="Compact"/>
      </w:pPr>
      <w:r>
        <w:t xml:space="preserve">Home health aide (cares for people at home; a certificate)</w:t>
      </w:r>
    </w:p>
    <w:p>
      <w:pPr>
        <w:pStyle w:val="FirstParagraph"/>
      </w:pPr>
      <w:r>
        <w:t xml:space="preserve">Interest letters that often fit: S, E</w:t>
      </w:r>
    </w:p>
    <w:p>
      <w:pPr>
        <w:pStyle w:val="BodyText"/>
      </w:pPr>
      <w:r>
        <w:t xml:space="preserve">Image: two hands, one large and one small, holding.</w:t>
      </w:r>
    </w:p>
    <w:p>
      <w:pPr>
        <w:pStyle w:val="Heading2"/>
      </w:pPr>
      <w:bookmarkStart w:id="32" w:name="poster-11-information-technology"/>
      <w:r>
        <w:t xml:space="preserve">Poster 11: Information Technology</w:t>
      </w:r>
      <w:bookmarkEnd w:id="32"/>
    </w:p>
    <w:p>
      <w:pPr>
        <w:pStyle w:val="FirstParagraph"/>
      </w:pPr>
      <w:r>
        <w:t xml:space="preserve">What this cluster is: computers, networks, apps, and keeping data safe.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11"/>
        </w:numPr>
        <w:pStyle w:val="Compact"/>
      </w:pPr>
      <w:r>
        <w:t xml:space="preserve">Software developer (builds apps and programs; a four-year degree, or a certificate plus a strong portfolio)</w:t>
      </w:r>
    </w:p>
    <w:p>
      <w:pPr>
        <w:numPr>
          <w:ilvl w:val="0"/>
          <w:numId w:val="1011"/>
        </w:numPr>
        <w:pStyle w:val="Compact"/>
      </w:pPr>
      <w:r>
        <w:t xml:space="preserve">IT support specialist (fixes computer problems for a company; a certificate or a two-year degree)</w:t>
      </w:r>
    </w:p>
    <w:p>
      <w:pPr>
        <w:numPr>
          <w:ilvl w:val="0"/>
          <w:numId w:val="1011"/>
        </w:numPr>
        <w:pStyle w:val="Compact"/>
      </w:pPr>
      <w:r>
        <w:t xml:space="preserve">Cybersecurity analyst (protects systems from attacks; a four-year degree or certifications)</w:t>
      </w:r>
    </w:p>
    <w:p>
      <w:pPr>
        <w:pStyle w:val="FirstParagraph"/>
      </w:pPr>
      <w:r>
        <w:t xml:space="preserve">Interest letters that often fit: I, C, R</w:t>
      </w:r>
    </w:p>
    <w:p>
      <w:pPr>
        <w:pStyle w:val="BodyText"/>
      </w:pPr>
      <w:r>
        <w:t xml:space="preserve">Image: a laptop with a lock on the screen.</w:t>
      </w:r>
    </w:p>
    <w:p>
      <w:pPr>
        <w:pStyle w:val="Heading2"/>
      </w:pPr>
      <w:bookmarkStart w:id="33" w:name="Xbb2b6c9d36d83cc3a7961fb217976146af19157"/>
      <w:r>
        <w:t xml:space="preserve">Poster 12: Law, Public Safety, Corrections and Security</w:t>
      </w:r>
      <w:bookmarkEnd w:id="33"/>
    </w:p>
    <w:p>
      <w:pPr>
        <w:pStyle w:val="FirstParagraph"/>
      </w:pPr>
      <w:r>
        <w:t xml:space="preserve">What this cluster is: keeping people safe and the law working: police, fire, courts, and security.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12"/>
        </w:numPr>
        <w:pStyle w:val="Compact"/>
      </w:pPr>
      <w:r>
        <w:t xml:space="preserve">Firefighter (a certificate and an academy; some need a two-year degree)</w:t>
      </w:r>
    </w:p>
    <w:p>
      <w:pPr>
        <w:numPr>
          <w:ilvl w:val="0"/>
          <w:numId w:val="1012"/>
        </w:numPr>
        <w:pStyle w:val="Compact"/>
      </w:pPr>
      <w:r>
        <w:t xml:space="preserve">Paralegal (helps lawyers prepare cases; a two-year degree or a certificate)</w:t>
      </w:r>
    </w:p>
    <w:p>
      <w:pPr>
        <w:numPr>
          <w:ilvl w:val="0"/>
          <w:numId w:val="1012"/>
        </w:numPr>
        <w:pStyle w:val="Compact"/>
      </w:pPr>
      <w:r>
        <w:t xml:space="preserve">Police officer (a police academy; some departments need college credits)</w:t>
      </w:r>
    </w:p>
    <w:p>
      <w:pPr>
        <w:pStyle w:val="FirstParagraph"/>
      </w:pPr>
      <w:r>
        <w:t xml:space="preserve">Interest letters that often fit: R, S, E</w:t>
      </w:r>
    </w:p>
    <w:p>
      <w:pPr>
        <w:pStyle w:val="BodyText"/>
      </w:pPr>
      <w:r>
        <w:t xml:space="preserve">Image: a fire helmet and a set of scales.</w:t>
      </w:r>
    </w:p>
    <w:p>
      <w:pPr>
        <w:pStyle w:val="Heading2"/>
      </w:pPr>
      <w:bookmarkStart w:id="34" w:name="poster-13-manufacturing"/>
      <w:r>
        <w:t xml:space="preserve">Poster 13: Manufacturing</w:t>
      </w:r>
      <w:bookmarkEnd w:id="34"/>
    </w:p>
    <w:p>
      <w:pPr>
        <w:pStyle w:val="FirstParagraph"/>
      </w:pPr>
      <w:r>
        <w:t xml:space="preserve">What this cluster is: making things in factories and shops, from cars to cereal, and checking that they are made right.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13"/>
        </w:numPr>
        <w:pStyle w:val="Compact"/>
      </w:pPr>
      <w:r>
        <w:t xml:space="preserve">Machinist (cuts and shapes metal parts; apprenticeship or a certificate)</w:t>
      </w:r>
    </w:p>
    <w:p>
      <w:pPr>
        <w:numPr>
          <w:ilvl w:val="0"/>
          <w:numId w:val="1013"/>
        </w:numPr>
        <w:pStyle w:val="Compact"/>
      </w:pPr>
      <w:r>
        <w:t xml:space="preserve">Quality control inspector (checks that products meet the standard; on-the-job training)</w:t>
      </w:r>
    </w:p>
    <w:p>
      <w:pPr>
        <w:numPr>
          <w:ilvl w:val="0"/>
          <w:numId w:val="1013"/>
        </w:numPr>
        <w:pStyle w:val="Compact"/>
      </w:pPr>
      <w:r>
        <w:t xml:space="preserve">Food production supervisor (runs a line in a food plant; on-the-job training or a two-year degree)</w:t>
      </w:r>
    </w:p>
    <w:p>
      <w:pPr>
        <w:pStyle w:val="FirstParagraph"/>
      </w:pPr>
      <w:r>
        <w:t xml:space="preserve">Interest letters that often fit: R, C</w:t>
      </w:r>
    </w:p>
    <w:p>
      <w:pPr>
        <w:pStyle w:val="BodyText"/>
      </w:pPr>
      <w:r>
        <w:t xml:space="preserve">Image: a factory line with boxes moving on a belt.</w:t>
      </w:r>
    </w:p>
    <w:p>
      <w:pPr>
        <w:pStyle w:val="Heading2"/>
      </w:pPr>
      <w:bookmarkStart w:id="35" w:name="poster-14-marketing-facs-related"/>
      <w:r>
        <w:t xml:space="preserve">Poster 14: Marketing (FACS-RELATED)</w:t>
      </w:r>
      <w:bookmarkEnd w:id="35"/>
    </w:p>
    <w:p>
      <w:pPr>
        <w:pStyle w:val="FirstParagraph"/>
      </w:pPr>
      <w:r>
        <w:t xml:space="preserve">What this cluster is: getting people to know about and buy products and services: ads, brands, sales, and social media.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14"/>
        </w:numPr>
        <w:pStyle w:val="Compact"/>
      </w:pPr>
      <w:r>
        <w:t xml:space="preserve">Social media manager (runs a brand’s accounts; a four-year degree or a strong portfolio)</w:t>
      </w:r>
    </w:p>
    <w:p>
      <w:pPr>
        <w:numPr>
          <w:ilvl w:val="0"/>
          <w:numId w:val="1014"/>
        </w:numPr>
        <w:pStyle w:val="Compact"/>
      </w:pPr>
      <w:r>
        <w:t xml:space="preserve">Retail sales associate (helps customers and sells; on-the-job training)</w:t>
      </w:r>
    </w:p>
    <w:p>
      <w:pPr>
        <w:numPr>
          <w:ilvl w:val="0"/>
          <w:numId w:val="1014"/>
        </w:numPr>
        <w:pStyle w:val="Compact"/>
      </w:pPr>
      <w:r>
        <w:t xml:space="preserve">Market researcher (studies what customers want; a four-year degree)</w:t>
      </w:r>
    </w:p>
    <w:p>
      <w:pPr>
        <w:pStyle w:val="FirstParagraph"/>
      </w:pPr>
      <w:r>
        <w:t xml:space="preserve">Interest letters that often fit: E, A</w:t>
      </w:r>
    </w:p>
    <w:p>
      <w:pPr>
        <w:pStyle w:val="BodyText"/>
      </w:pPr>
      <w:r>
        <w:t xml:space="preserve">Image: a phone screen with a store’s post and a shopping bag.</w:t>
      </w:r>
    </w:p>
    <w:p>
      <w:pPr>
        <w:pStyle w:val="Heading2"/>
      </w:pPr>
      <w:bookmarkStart w:id="36" w:name="X043c35f26f91cc524a6a62660f77a0eb1b25daa"/>
      <w:r>
        <w:t xml:space="preserve">Poster 15: Science, Technology, Engineering and Mathematics</w:t>
      </w:r>
      <w:bookmarkEnd w:id="36"/>
    </w:p>
    <w:p>
      <w:pPr>
        <w:pStyle w:val="FirstParagraph"/>
      </w:pPr>
      <w:r>
        <w:t xml:space="preserve">What this cluster is: researching, testing, designing, and calculating: the science and engineering behind everything else.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15"/>
        </w:numPr>
        <w:pStyle w:val="Compact"/>
      </w:pPr>
      <w:r>
        <w:t xml:space="preserve">Mechanical engineer (designs machines; a four-year degree)</w:t>
      </w:r>
    </w:p>
    <w:p>
      <w:pPr>
        <w:numPr>
          <w:ilvl w:val="0"/>
          <w:numId w:val="1015"/>
        </w:numPr>
        <w:pStyle w:val="Compact"/>
      </w:pPr>
      <w:r>
        <w:t xml:space="preserve">Lab technician (runs tests in a lab; a two-year degree or a certificate)</w:t>
      </w:r>
    </w:p>
    <w:p>
      <w:pPr>
        <w:numPr>
          <w:ilvl w:val="0"/>
          <w:numId w:val="1015"/>
        </w:numPr>
        <w:pStyle w:val="Compact"/>
      </w:pPr>
      <w:r>
        <w:t xml:space="preserve">Statistician (works with numbers and data; a four-year degree plus more)</w:t>
      </w:r>
    </w:p>
    <w:p>
      <w:pPr>
        <w:pStyle w:val="FirstParagraph"/>
      </w:pPr>
      <w:r>
        <w:t xml:space="preserve">Interest letters that often fit: I, R</w:t>
      </w:r>
    </w:p>
    <w:p>
      <w:pPr>
        <w:pStyle w:val="BodyText"/>
      </w:pPr>
      <w:r>
        <w:t xml:space="preserve">Image: a beaker, a gear, and a graph.</w:t>
      </w:r>
    </w:p>
    <w:p>
      <w:pPr>
        <w:pStyle w:val="Heading2"/>
      </w:pPr>
      <w:bookmarkStart w:id="37" w:name="X21762068a2df0c87ec422cc38ab0c8634a9a44a"/>
      <w:r>
        <w:t xml:space="preserve">Poster 16: Transportation, Distribution and Logistics</w:t>
      </w:r>
      <w:bookmarkEnd w:id="37"/>
    </w:p>
    <w:p>
      <w:pPr>
        <w:pStyle w:val="FirstParagraph"/>
      </w:pPr>
      <w:r>
        <w:t xml:space="preserve">What this cluster is: moving people and things by road, rail, air, and sea, and running the warehouses in between.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16"/>
        </w:numPr>
        <w:pStyle w:val="Compact"/>
      </w:pPr>
      <w:r>
        <w:t xml:space="preserve">Truck driver (a commercial driver’s license; a few weeks of training)</w:t>
      </w:r>
    </w:p>
    <w:p>
      <w:pPr>
        <w:numPr>
          <w:ilvl w:val="0"/>
          <w:numId w:val="1016"/>
        </w:numPr>
        <w:pStyle w:val="Compact"/>
      </w:pPr>
      <w:r>
        <w:t xml:space="preserve">Airline pilot (flight school and licenses; many need a four-year degree)</w:t>
      </w:r>
    </w:p>
    <w:p>
      <w:pPr>
        <w:numPr>
          <w:ilvl w:val="0"/>
          <w:numId w:val="1016"/>
        </w:numPr>
        <w:pStyle w:val="Compact"/>
      </w:pPr>
      <w:r>
        <w:t xml:space="preserve">Warehouse or logistics manager (runs shipping and storage; on-the-job training or a two-year degree)</w:t>
      </w:r>
    </w:p>
    <w:p>
      <w:pPr>
        <w:pStyle w:val="FirstParagraph"/>
      </w:pPr>
      <w:r>
        <w:t xml:space="preserve">Interest letters that often fit: R, C, E</w:t>
      </w:r>
    </w:p>
    <w:p>
      <w:pPr>
        <w:pStyle w:val="BodyText"/>
      </w:pPr>
      <w:r>
        <w:t xml:space="preserve">Image: a truck, a train, and a plane.</w:t>
      </w:r>
    </w:p>
    <w:p>
      <w:r>
        <w:br w:type="page"/>
      </w:r>
    </w:p>
    <w:p>
      <w:pPr>
        <w:pStyle w:val="Heading1"/>
      </w:pPr>
      <w:bookmarkStart w:id="38" w:name="part-b-match-sheet"/>
      <w:r>
        <w:t xml:space="preserve">Part B: Match sheet</w:t>
      </w:r>
      <w:bookmarkEnd w:id="38"/>
    </w:p>
    <w:p>
      <w:pPr>
        <w:pStyle w:val="FirstParagraph"/>
      </w:pPr>
      <w:r>
        <w:t xml:space="preserve">Name: ______________________ Date: __________ Period: ______</w:t>
      </w:r>
    </w:p>
    <w:p>
      <w:pPr>
        <w:pStyle w:val="BodyText"/>
      </w:pPr>
      <w:r>
        <w:t xml:space="preserve">My two letters from the Lesson 2.2 interest quiz: ______ ______</w:t>
      </w:r>
    </w:p>
    <w:p>
      <w:pPr>
        <w:pStyle w:val="BodyText"/>
      </w:pPr>
      <w:r>
        <w:t xml:space="preserve">Directions: Walk to each poster. Read the name and the three jobs. Compare the poster’s interest letters to your own two letters. Mark Yes, Maybe, or No, and write a two-word reason. Circle the FACS-related posters (they are on a different color).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Cluster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Interest letters on the poster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 / Maybe / No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Two-word reason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Agriculture, Food and Natural Resources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R, I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Architecture and Construction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R, C, I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Arts, A/V Technology and Communications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A, E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Business Management and Administration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E, C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Education and Training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S, A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Finance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C, E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Government and Public Administration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E, S, C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Health Science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I, S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Hospitality and Tourism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E, S, 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Human Services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S, E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Information Technology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I, C, 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Law, Public Safety, Corrections and Security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R, S, E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R, C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Marketing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E, A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Science, Technology, Engineering and Mathematics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I, 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Transportation, Distribution and Logistics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R, C, E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</w:tbl>
    <w:p>
      <w:pPr>
        <w:pStyle w:val="Heading2"/>
      </w:pPr>
      <w:bookmarkStart w:id="39" w:name="my-top-three"/>
      <w:r>
        <w:t xml:space="preserve">My top three</w:t>
      </w:r>
      <w:bookmarkEnd w:id="39"/>
    </w:p>
    <w:p>
      <w:pPr>
        <w:pStyle w:val="FirstParagraph"/>
      </w:pPr>
      <w:r>
        <w:t xml:space="preserve">Directions: From your Yes column, pick three. For each, write one sentence that names an interest or a strength from Topic 2.1 (your values list, your strengths, or your quiz letters). Circle any of your three that are FACS-related.</w:t>
      </w:r>
    </w:p>
    <w:p>
      <w:pPr>
        <w:pStyle w:val="BodyText"/>
      </w:pPr>
      <w:r>
        <w:t xml:space="preserve">Sentence starter: "I chose ___ because I like ___."</w:t>
      </w:r>
    </w:p>
    <w:p>
      <w:pPr>
        <w:numPr>
          <w:ilvl w:val="0"/>
          <w:numId w:val="1017"/>
        </w:numPr>
        <w:pStyle w:val="Compact"/>
      </w:pPr>
      <w:r>
        <w:t xml:space="preserve">Cluster # ____ ______________________________. Why: ________________________________________</w:t>
      </w:r>
    </w:p>
    <w:p>
      <w:pPr>
        <w:numPr>
          <w:ilvl w:val="0"/>
          <w:numId w:val="1017"/>
        </w:numPr>
        <w:pStyle w:val="Compact"/>
      </w:pPr>
      <w:r>
        <w:t xml:space="preserve">Cluster # ____ ______________________________. Why: ________________________________________</w:t>
      </w:r>
    </w:p>
    <w:p>
      <w:pPr>
        <w:numPr>
          <w:ilvl w:val="0"/>
          <w:numId w:val="1017"/>
        </w:numPr>
        <w:pStyle w:val="Compact"/>
      </w:pPr>
      <w:r>
        <w:t xml:space="preserve">Cluster # ____ ______________________________. Why: ________________________________________</w:t>
      </w:r>
    </w:p>
    <w:p>
      <w:pPr>
        <w:pStyle w:val="FirstParagraph"/>
      </w:pPr>
      <w:r>
        <w:t xml:space="preserve">How many of my top three are FACS-related? ______</w:t>
      </w:r>
    </w:p>
    <w:p>
      <w:pPr>
        <w:pStyle w:val="BodyText"/>
      </w:pPr>
      <w:r>
        <w:t xml:space="preserve">Partner’s suggestion, one job from a poster that fits my number one: ______________________</w:t>
      </w:r>
    </w:p>
    <w:p>
      <w:pPr>
        <w:pStyle w:val="Heading2"/>
      </w:pPr>
      <w:bookmarkStart w:id="40" w:name="exit-card"/>
      <w:r>
        <w:t xml:space="preserve">Exit card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My top three clusters: ____, ____, ____</w:t>
      </w:r>
    </w:p>
    <w:p>
      <w:pPr>
        <w:numPr>
          <w:ilvl w:val="0"/>
          <w:numId w:val="1018"/>
        </w:numPr>
        <w:pStyle w:val="Compact"/>
      </w:pPr>
      <w:r>
        <w:t xml:space="preserve">One job from a poster I did not know existed: ______________________</w:t>
      </w:r>
    </w:p>
    <w:p>
      <w:pPr>
        <w:numPr>
          <w:ilvl w:val="0"/>
          <w:numId w:val="1018"/>
        </w:numPr>
        <w:pStyle w:val="Compact"/>
      </w:pPr>
      <w:r>
        <w:t xml:space="preserve">One cluster my quiz pointed to that I marked No, and why: 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2026-09-15T16:28:01Z</dcterms:created>
  <dcterms:modified xsi:type="dcterms:W3CDTF">2026-09-15T16:28:01Z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