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b6135eaf068973df71d50a032f09f90ca2a9ada"/>
      <w:r>
        <w:t xml:space="preserve">Handout 01.21: Menu Card Template and Pitch Planner</w:t>
      </w:r>
      <w:bookmarkEnd w:id="20"/>
    </w:p>
    <w:p>
      <w:pPr>
        <w:pStyle w:val="FirstParagraph"/>
      </w:pPr>
      <w:r>
        <w:t xml:space="preserve">Team: ______ Family card: ______ Date: __________</w:t>
      </w:r>
    </w:p>
    <w:p>
      <w:pPr>
        <w:pStyle w:val="Heading2"/>
      </w:pPr>
      <w:bookmarkStart w:id="21" w:name="part-1-the-menu-card"/>
      <w:r>
        <w:t xml:space="preserve">Part 1: The menu card</w:t>
      </w:r>
      <w:bookmarkEnd w:id="21"/>
    </w:p>
    <w:p>
      <w:pPr>
        <w:pStyle w:val="FirstParagraph"/>
      </w:pPr>
      <w:r>
        <w:t xml:space="preserve">Copy this onto card stock. Every box has to be filled. The example in each box is from a made-up team; do not copy it.</w:t>
      </w:r>
    </w:p>
    <w:tbl>
      <w:tblPr>
        <w:tblStyle w:val="Table"/>
        <w:tblW w:type="pct" w:w="5000.0"/>
        <w:tblLook w:firstRow="1"/>
      </w:tblPr>
      <w:tblGrid>
        <w:gridCol w:w="2640"/>
        <w:gridCol w:w="2640"/>
        <w:gridCol w:w="264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Part of the card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Ours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Example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Restaurant or team name (optional)</w:t>
            </w:r>
          </w:p>
        </w:tc>
        <w:tc>
          <w:p/>
        </w:tc>
        <w:tc>
          <w:p>
            <w:pPr>
              <w:pStyle w:val="Compact"/>
              <w:jc w:val="left"/>
            </w:pPr>
            <w:r>
              <w:t xml:space="preserve">The Tuesday Table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The family we planned for</w:t>
            </w:r>
          </w:p>
        </w:tc>
        <w:tc>
          <w:p/>
        </w:tc>
        <w:tc>
          <w:p>
            <w:pPr>
              <w:pStyle w:val="Compact"/>
              <w:jc w:val="left"/>
            </w:pPr>
            <w:r>
              <w:t xml:space="preserve">Family C: two adults and 11-year-old twins, no pork, 25 minutes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Dish names (the whole dinner)</w:t>
            </w:r>
          </w:p>
        </w:tc>
        <w:tc>
          <w:p/>
        </w:tc>
        <w:tc>
          <w:p>
            <w:pPr>
              <w:pStyle w:val="Compact"/>
              <w:jc w:val="left"/>
            </w:pPr>
            <w:r>
              <w:t xml:space="preserve">Chicken and bean quesadillas, corn and salsa cups, apple slices, water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Total cost for four</w:t>
            </w:r>
          </w:p>
        </w:tc>
        <w:tc>
          <w:p>
            <w:pPr>
              <w:pStyle w:val="Compact"/>
              <w:jc w:val="left"/>
            </w:pPr>
            <w:r>
              <w:t xml:space="preserve">$______</w:t>
            </w:r>
          </w:p>
        </w:tc>
        <w:tc>
          <w:p>
            <w:pPr>
              <w:pStyle w:val="Compact"/>
              <w:jc w:val="left"/>
            </w:pPr>
            <w:r>
              <w:t xml:space="preserve">$34.80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Cost per person (total divided by 4)</w:t>
            </w:r>
          </w:p>
        </w:tc>
        <w:tc>
          <w:p>
            <w:pPr>
              <w:pStyle w:val="Compact"/>
              <w:jc w:val="left"/>
            </w:pPr>
            <w:r>
              <w:t xml:space="preserve">$______</w:t>
            </w:r>
          </w:p>
        </w:tc>
        <w:tc>
          <w:p>
            <w:pPr>
              <w:pStyle w:val="Compact"/>
              <w:jc w:val="left"/>
            </w:pPr>
            <w:r>
              <w:t xml:space="preserve">$8.70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One nutrition claim we can prove</w:t>
            </w:r>
          </w:p>
        </w:tc>
        <w:tc>
          <w:p/>
        </w:tc>
        <w:tc>
          <w:p>
            <w:pPr>
              <w:pStyle w:val="Compact"/>
              <w:jc w:val="left"/>
            </w:pPr>
            <w:r>
              <w:t xml:space="preserve">Four MyPlate groups on one plate: protein (chicken and beans), grains (tortillas), vegetables (corn), fruit (apples)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The proof (which item, which number)</w:t>
            </w:r>
          </w:p>
        </w:tc>
        <w:tc>
          <w:p/>
        </w:tc>
        <w:tc>
          <w:p>
            <w:pPr>
              <w:pStyle w:val="Compact"/>
              <w:jc w:val="left"/>
            </w:pPr>
            <w:r>
              <w:t xml:space="preserve">Beans: 7 g protein per half cup on the label; corn: 12 oz bag makes four half-cup servings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Why this family would like it (use the card)</w:t>
            </w:r>
          </w:p>
        </w:tc>
        <w:tc>
          <w:p/>
        </w:tc>
        <w:tc>
          <w:p>
            <w:pPr>
              <w:pStyle w:val="Compact"/>
              <w:jc w:val="left"/>
            </w:pPr>
            <w:r>
              <w:t xml:space="preserve">The twins can shred the chicken and fill the tortillas before 6:00 with no stove; no pork anywhere on the plate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Allergens in the tasting item (circle)</w:t>
            </w:r>
          </w:p>
        </w:tc>
        <w:tc>
          <w:p>
            <w:pPr>
              <w:pStyle w:val="Compact"/>
              <w:jc w:val="left"/>
            </w:pPr>
            <w:r>
              <w:t xml:space="preserve">wheat, dairy, egg, soy, peanuts, tree nuts, fish, shellfish, sesame, none</w:t>
            </w:r>
          </w:p>
        </w:tc>
        <w:tc>
          <w:p>
            <w:pPr>
              <w:pStyle w:val="Compact"/>
              <w:jc w:val="left"/>
            </w:pPr>
            <w:r>
              <w:t xml:space="preserve">wheat, dairy</w:t>
            </w:r>
          </w:p>
        </w:tc>
      </w:tr>
    </w:tbl>
    <w:p>
      <w:pPr>
        <w:pStyle w:val="BodyText"/>
      </w:pPr>
      <w:r>
        <w:t xml:space="preserve">Sentence starters (Turkish, Portuguese, and Spanish versions are on the project sheet):</w:t>
      </w:r>
    </w:p>
    <w:p>
      <w:pPr>
        <w:numPr>
          <w:ilvl w:val="0"/>
          <w:numId w:val="1001"/>
        </w:numPr>
        <w:pStyle w:val="Compact"/>
      </w:pPr>
      <w:r>
        <w:t xml:space="preserve">Our dinner costs ____________ for four, which is ____________ per person.</w:t>
      </w:r>
    </w:p>
    <w:p>
      <w:pPr>
        <w:numPr>
          <w:ilvl w:val="0"/>
          <w:numId w:val="1001"/>
        </w:numPr>
        <w:pStyle w:val="Compact"/>
      </w:pPr>
      <w:r>
        <w:t xml:space="preserve">Our plate has ____________ groups: ____________.</w:t>
      </w:r>
    </w:p>
    <w:p>
      <w:pPr>
        <w:numPr>
          <w:ilvl w:val="0"/>
          <w:numId w:val="1001"/>
        </w:numPr>
        <w:pStyle w:val="Compact"/>
      </w:pPr>
      <w:r>
        <w:t xml:space="preserve">This family would like it because ____________.</w:t>
      </w:r>
    </w:p>
    <w:p>
      <w:pPr>
        <w:pStyle w:val="Heading2"/>
      </w:pPr>
      <w:bookmarkStart w:id="22" w:name="X4aee187acb1234ad408c8f669c9eec7a439a3a8"/>
      <w:r>
        <w:t xml:space="preserve">Part 2: The pitch planner (60 seconds, every teammate speaks)</w:t>
      </w:r>
      <w:bookmarkEnd w:id="22"/>
    </w:p>
    <w:p>
      <w:pPr>
        <w:pStyle w:val="FirstParagraph"/>
      </w:pPr>
      <w:r>
        <w:t xml:space="preserve">Order the lines however you want. Each line is one speaker. A jingle can replace any line as long as the number in it is true.</w:t>
      </w:r>
    </w:p>
    <w:tbl>
      <w:tblPr>
        <w:tblStyle w:val="Table"/>
        <w:tblW w:type="pct" w:w="5000"/>
        <w:tblLook w:firstRow="1"/>
      </w:tblPr>
      <w:tblGrid>
        <w:gridCol w:w="2340"/>
        <w:gridCol w:w="2340"/>
        <w:gridCol w:w="2340"/>
        <w:gridCol w:w="2340"/>
      </w:tblGrid>
      <w:tr>
        <w:trPr>
          <w:cnfStyle w:firstRow="1"/>
        </w:trPr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Line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Who says it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Written out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Our family is ___. (Say who they are and one rule.)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Our dinner costs ___ for four, which is ___ per person.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On the plate: ___ groups, which are ___.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This family would like it because ___. (Use the card.)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Choose our dinner because ___. (One reason, one sentence.)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Optional: the swap we made and what it saved.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Optional: the jingle.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</w:tbl>
    <w:p>
      <w:pPr>
        <w:pStyle w:val="BodyText"/>
      </w:pPr>
      <w:r>
        <w:t xml:space="preserve">Rehearse once at the station. Time it. If it runs over 60 seconds, cut words, not numbers.</w:t>
      </w:r>
    </w:p>
    <w:p>
      <w:pPr>
        <w:pStyle w:val="BodyText"/>
      </w:pPr>
      <w:r>
        <w:t xml:space="preserve">Product choice: [ ] spoken [ ] sung [ ] a recorded 60-second video [ ] read from a script [ ] a drawn menu poster explained by a teammate</w:t>
      </w:r>
    </w:p>
    <w:p>
      <w:pPr>
        <w:pStyle w:val="Heading2"/>
      </w:pPr>
      <w:bookmarkStart w:id="23" w:name="X8e4bfd37330ee236976d372968be73373d93356"/>
      <w:r>
        <w:t xml:space="preserve">Part 3: Gallery walk notes (fill as you walk)</w:t>
      </w:r>
      <w:bookmarkEnd w:id="23"/>
    </w:p>
    <w:tbl>
      <w:tblPr>
        <w:tblStyle w:val="Table"/>
        <w:tblW w:type="pct" w:w="5000.0"/>
        <w:tblLook w:firstRow="1"/>
      </w:tblPr>
      <w:tblGrid>
        <w:gridCol w:w="1584"/>
        <w:gridCol w:w="1584"/>
        <w:gridCol w:w="1584"/>
        <w:gridCol w:w="1584"/>
        <w:gridCol w:w="1584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Station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Their family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Their cost per person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One kind and true thing we said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Did the card prove the claim?</w:t>
            </w:r>
          </w:p>
        </w:tc>
      </w:tr>
      <w:tr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Heading2"/>
      </w:pPr>
      <w:bookmarkStart w:id="24" w:name="part-4-vote-slip-cut-off-and-turn-in"/>
      <w:r>
        <w:t xml:space="preserve">Part 4: Vote slip (cut off and turn in)</w:t>
      </w:r>
      <w:bookmarkEnd w:id="24"/>
    </w:p>
    <w:p>
      <w:pPr>
        <w:pStyle w:val="FirstParagraph"/>
      </w:pPr>
      <w:r>
        <w:t xml:space="preserve">The meal that best fits its family and its budget is team ______ because ________________________________.</w:t>
      </w:r>
    </w:p>
    <w:p>
      <w:pPr>
        <w:pStyle w:val="Heading2"/>
      </w:pPr>
      <w:bookmarkStart w:id="25" w:name="X78f7342742193762a6d218ff09e28d7e1361ffc"/>
      <w:r>
        <w:t xml:space="preserve">Part 5: Exit reflection (individual, on the back of the vote slip)</w:t>
      </w:r>
      <w:bookmarkEnd w:id="25"/>
    </w:p>
    <w:p>
      <w:pPr>
        <w:pStyle w:val="FirstParagraph"/>
      </w:pPr>
      <w:r>
        <w:t xml:space="preserve">3 numbers from my team’s plan I can say from memory: ______ ______ ______</w:t>
      </w:r>
      <w:r>
        <w:t xml:space="preserve"> </w:t>
      </w:r>
      <w:r>
        <w:t xml:space="preserve">2 things another team did that I would copy: ______________________ ______________________</w:t>
      </w:r>
      <w:r>
        <w:t xml:space="preserve"> </w:t>
      </w:r>
      <w:r>
        <w:t xml:space="preserve">1 thing I would do differently with my own $40: ______________________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2026-09-15T16:27:58Z</dcterms:created>
  <dcterms:modified xsi:type="dcterms:W3CDTF">2026-09-15T16:27:58Z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