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1.8-lab-1-reflection"/>
      <w:r>
        <w:t xml:space="preserve">Handout 1.8: Lab 1 Reflection</w:t>
      </w:r>
      <w:bookmarkEnd w:id="20"/>
    </w:p>
    <w:p>
      <w:pPr>
        <w:pStyle w:val="FirstParagraph"/>
      </w:pPr>
      <w:r>
        <w:t xml:space="preserve">Name: ______________________ Date: __________ Period: ______ Station: ______</w:t>
      </w:r>
    </w:p>
    <w:p>
      <w:pPr>
        <w:pStyle w:val="BodyText"/>
      </w:pPr>
      <w:r>
        <w:t xml:space="preserve">My role: ____________________ Our recipe (circle one): Mug Cake with Hand-Whipped Cream / Scrambled Egg Tacos / Overnight Oats (no-kitchen)</w:t>
      </w:r>
    </w:p>
    <w:p>
      <w:pPr>
        <w:pStyle w:val="BodyText"/>
      </w:pPr>
      <w:r>
        <w:rPr>
          <w:b/>
        </w:rPr>
        <w:t xml:space="preserve">Directions.</w:t>
      </w:r>
      <w:r>
        <w:t xml:space="preserve"> </w:t>
      </w:r>
      <w:r>
        <w:t xml:space="preserve">Answer in full sentences. This is the third row of your lab grade, so be specific: name a step, a minute, or a role. Sentence starters are there if you want them.</w:t>
      </w:r>
    </w:p>
    <w:p>
      <w:pPr>
        <w:pStyle w:val="Heading2"/>
      </w:pPr>
      <w:bookmarkStart w:id="21" w:name="part-a-what-happened-remember"/>
      <w:r>
        <w:t xml:space="preserve">Part A: What happened (remember)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What was your first job in the prep phase, and what tool did you use for it?</w:t>
      </w:r>
    </w:p>
    <w:p>
      <w:r>
        <w:br w:type="page"/>
      </w:r>
    </w:p>
    <w:p>
      <w:pPr>
        <w:numPr>
          <w:ilvl w:val="0"/>
          <w:numId w:val="1002"/>
        </w:numPr>
        <w:pStyle w:val="Compact"/>
      </w:pPr>
      <w:r>
        <w:t xml:space="preserve">What was the safety rule for your role? Did you follow it every time? (Yes or no, and one example.)</w:t>
      </w:r>
    </w:p>
    <w:p>
      <w:r>
        <w:br w:type="page"/>
      </w:r>
    </w:p>
    <w:p>
      <w:pPr>
        <w:numPr>
          <w:ilvl w:val="0"/>
          <w:numId w:val="1003"/>
        </w:numPr>
        <w:pStyle w:val="Compact"/>
      </w:pPr>
      <w:r>
        <w:t xml:space="preserve">What minute did your station start eating? (The flowchart said 28.) ______</w:t>
      </w:r>
    </w:p>
    <w:p>
      <w:pPr>
        <w:pStyle w:val="Heading2"/>
      </w:pPr>
      <w:bookmarkStart w:id="22" w:name="part-b-check-it-against-the-card-analyze"/>
      <w:r>
        <w:t xml:space="preserve">Part B: Check it against the card (analyze)</w:t>
      </w:r>
      <w:bookmarkEnd w:id="22"/>
    </w:p>
    <w:p>
      <w:pPr>
        <w:numPr>
          <w:ilvl w:val="0"/>
          <w:numId w:val="1004"/>
        </w:numPr>
        <w:pStyle w:val="Compact"/>
      </w:pPr>
      <w:r>
        <w:t xml:space="preserve">Look at the</w:t>
      </w:r>
      <w:r>
        <w:t xml:space="preserve"> </w:t>
      </w:r>
      <w:r>
        <w:t xml:space="preserve">“</w:t>
      </w:r>
      <w:r>
        <w:t xml:space="preserve">what does done look like</w:t>
      </w:r>
      <w:r>
        <w:t xml:space="preserve">”</w:t>
      </w:r>
      <w:r>
        <w:t xml:space="preserve"> </w:t>
      </w:r>
      <w:r>
        <w:t xml:space="preserve">list on the station card. Which line was hardest for your station to get to, and why?</w:t>
      </w:r>
    </w:p>
    <w:p>
      <w:pPr>
        <w:pStyle w:val="FirstParagraph"/>
      </w:pPr>
      <w:r>
        <w:t xml:space="preserve">Sentence starter: "The hardest line was ___ because at minute ___ we ___."</w:t>
      </w:r>
    </w:p>
    <w:p>
      <w:r>
        <w:br w:type="page"/>
      </w:r>
    </w:p>
    <w:p>
      <w:r>
        <w:br w:type="page"/>
      </w:r>
    </w:p>
    <w:p>
      <w:pPr>
        <w:numPr>
          <w:ilvl w:val="0"/>
          <w:numId w:val="1005"/>
        </w:numPr>
        <w:pStyle w:val="Compact"/>
      </w:pPr>
      <w:r>
        <w:t xml:space="preserve">Name one measurement your station made. Was it done with the right tool and technique? How do you know?</w:t>
      </w:r>
    </w:p>
    <w:p>
      <w:r>
        <w:br w:type="page"/>
      </w:r>
    </w:p>
    <w:p>
      <w:pPr>
        <w:numPr>
          <w:ilvl w:val="0"/>
          <w:numId w:val="1006"/>
        </w:numPr>
        <w:pStyle w:val="Compact"/>
      </w:pPr>
      <w:r>
        <w:t xml:space="preserve">Which step on the flowchart cost your station the most time or the most quality? What role was doing it, and what was happening around them?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3" w:name="X6286fc1aa9d1dc931fcabe2424055b84ce350d5"/>
      <w:r>
        <w:t xml:space="preserve">Part C: Fix it for Lab 2 (evaluate and recommend)</w:t>
      </w:r>
      <w:bookmarkEnd w:id="23"/>
    </w:p>
    <w:p>
      <w:pPr>
        <w:numPr>
          <w:ilvl w:val="0"/>
          <w:numId w:val="1007"/>
        </w:numPr>
        <w:pStyle w:val="Compact"/>
      </w:pPr>
      <w:r>
        <w:t xml:space="preserve">Recommend one change for Lab 2. Make it specific: a role, a minute, and what they do differently.</w:t>
      </w:r>
    </w:p>
    <w:p>
      <w:pPr>
        <w:pStyle w:val="FirstParagraph"/>
      </w:pPr>
      <w:r>
        <w:t xml:space="preserve">Sentence starter: "In Lab 2, the ___ should ___ by minute ___ so that ___."</w:t>
      </w:r>
    </w:p>
    <w:p>
      <w:r>
        <w:br w:type="page"/>
      </w:r>
    </w:p>
    <w:p>
      <w:r>
        <w:br w:type="page"/>
      </w:r>
    </w:p>
    <w:p>
      <w:pPr>
        <w:numPr>
          <w:ilvl w:val="0"/>
          <w:numId w:val="1008"/>
        </w:numPr>
        <w:pStyle w:val="Compact"/>
      </w:pPr>
      <w:r>
        <w:t xml:space="preserve">How did your team talk to each other during the cook phase? Give one example of a message that worked (words, a signal, or a call like</w:t>
      </w:r>
      <w:r>
        <w:t xml:space="preserve"> </w:t>
      </w:r>
      <w:r>
        <w:t xml:space="preserve">“</w:t>
      </w:r>
      <w:r>
        <w:t xml:space="preserve">hot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behind you</w:t>
      </w:r>
      <w:r>
        <w:t xml:space="preserve">”</w:t>
      </w:r>
      <w:r>
        <w:t xml:space="preserve">) and one that did not get through.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4" w:name="part-d-bring-it-home-connect"/>
      <w:r>
        <w:t xml:space="preserve">Part D: Bring it home (connect)</w:t>
      </w:r>
      <w:bookmarkEnd w:id="24"/>
    </w:p>
    <w:p>
      <w:pPr>
        <w:numPr>
          <w:ilvl w:val="0"/>
          <w:numId w:val="1009"/>
        </w:numPr>
        <w:pStyle w:val="Compact"/>
      </w:pPr>
      <w:r>
        <w:t xml:space="preserve">Mug Cake: the recipe used about 4 eggs, 3/4 cup of milk, and pantry items for four cakes. Tacos: a dozen eggs was about $3.49 and the station used 8. What did the eggs cost per person at your station? Show the math.</w:t>
      </w:r>
    </w:p>
    <w:p>
      <w:r>
        <w:br w:type="page"/>
      </w:r>
    </w:p>
    <w:p>
      <w:pPr>
        <w:numPr>
          <w:ilvl w:val="0"/>
          <w:numId w:val="1010"/>
        </w:numPr>
        <w:pStyle w:val="Compact"/>
      </w:pPr>
      <w:r>
        <w:t xml:space="preserve">Could you make this at home this week? What one thing would you change (an ingredient, a tool, or a step), and why?</w:t>
      </w:r>
    </w:p>
    <w:p>
      <w:r>
        <w:br w:type="page"/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71315dca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b3cbbdee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4fbe019a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6">
    <w:nsid w:val="91a27d85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7">
    <w:nsid w:val="615f1ed2"/>
    <w:multiLevelType w:val="multilevel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7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7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8">
    <w:nsid w:val="238d8174"/>
    <w:multiLevelType w:val="multilevel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9">
    <w:nsid w:val="41f388d6"/>
    <w:multiLevelType w:val="multilevel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9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9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0">
    <w:nsid w:val="da4300bd"/>
    <w:multiLevelType w:val="multilevel"/>
    <w:lvl w:ilvl="0">
      <w:start w:val="10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0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0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0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0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0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0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0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8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9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0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2026-09-15T16:27:55Z</dcterms:created>
  <dcterms:modified xsi:type="dcterms:W3CDTF">2026-09-15T16:27:55Z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