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e8ad4802233fe7bdba5e102066c40dd948759c"/>
      <w:r>
        <w:t xml:space="preserve">Handout 1.6: Silent Measurement Challenge Cards</w:t>
      </w:r>
      <w:bookmarkEnd w:id="20"/>
    </w:p>
    <w:p>
      <w:pPr>
        <w:pStyle w:val="FirstParagraph"/>
      </w:pPr>
      <w:r>
        <w:t xml:space="preserve">Print one card per team (four teams, cards A to D) and one teacher scoring sheet per class. Cut the cards apart. Each team also needs six paper cups or small bowls labeled 1 to 6, the measuring tools, and the five ingredients.</w:t>
      </w:r>
    </w:p>
    <w:p>
      <w:pPr>
        <w:pStyle w:val="Heading2"/>
      </w:pPr>
      <w:bookmarkStart w:id="21" w:name="X1dbab8846100ed26a6d2e2db70289bd6b8ab40b"/>
      <w:r>
        <w:t xml:space="preserve">The rules (print on the back of every card)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No talking. No writing notes to each other. No mouthing words.</w:t>
      </w:r>
    </w:p>
    <w:p>
      <w:pPr>
        <w:numPr>
          <w:ilvl w:val="0"/>
          <w:numId w:val="1001"/>
        </w:numPr>
        <w:pStyle w:val="Compact"/>
      </w:pPr>
      <w:r>
        <w:t xml:space="preserve">You may point, gesture, hold up fingers, and show the card.</w:t>
      </w:r>
    </w:p>
    <w:p>
      <w:pPr>
        <w:numPr>
          <w:ilvl w:val="0"/>
          <w:numId w:val="1001"/>
        </w:numPr>
        <w:pStyle w:val="Compact"/>
      </w:pPr>
      <w:r>
        <w:t xml:space="preserve">One person measures each item. A different person measures each cup. Everyone else watches and signals.</w:t>
      </w:r>
    </w:p>
    <w:p>
      <w:pPr>
        <w:numPr>
          <w:ilvl w:val="0"/>
          <w:numId w:val="1001"/>
        </w:numPr>
        <w:pStyle w:val="Compact"/>
      </w:pPr>
      <w:r>
        <w:t xml:space="preserve">Each cup gets one measurement. Once a cup is set down on the tray, it is done. Do not touch it again.</w:t>
      </w:r>
    </w:p>
    <w:p>
      <w:pPr>
        <w:numPr>
          <w:ilvl w:val="0"/>
          <w:numId w:val="1001"/>
        </w:numPr>
        <w:pStyle w:val="Compact"/>
      </w:pPr>
      <w:r>
        <w:t xml:space="preserve">Use the right tool: dry cups for flour and sugar, the glass cup for water and oil, spoons for small amounts.</w:t>
      </w:r>
    </w:p>
    <w:p>
      <w:pPr>
        <w:numPr>
          <w:ilvl w:val="0"/>
          <w:numId w:val="1001"/>
        </w:numPr>
        <w:pStyle w:val="Compact"/>
      </w:pPr>
      <w:r>
        <w:t xml:space="preserve">When all six cups are on the tray, carry the tray to the weigh-in table together.</w:t>
      </w:r>
    </w:p>
    <w:p>
      <w:pPr>
        <w:pStyle w:val="FirstParagraph"/>
      </w:pPr>
      <w:r>
        <w:t xml:space="preserve">Points per cup: 3 in the tight band, 2 in the wide band, 1 for the right ingredient with the wrong amount, 0 for the wrong ingredient or an empty cup. 18 points possible.</w:t>
      </w:r>
    </w:p>
    <w:p>
      <w:r>
        <w:br w:type="page"/>
      </w:r>
    </w:p>
    <w:p>
      <w:pPr>
        <w:pStyle w:val="Heading2"/>
      </w:pPr>
      <w:bookmarkStart w:id="22" w:name="team-card-a"/>
      <w:r>
        <w:t xml:space="preserve">Team Card A</w:t>
      </w:r>
      <w:bookmarkEnd w:id="22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teaspoon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 teaspoons water</w:t>
            </w:r>
          </w:p>
        </w:tc>
      </w:tr>
    </w:tbl>
    <w:p>
      <w:pPr>
        <w:pStyle w:val="BodyText"/>
      </w:pPr>
      <w:r>
        <w:t xml:space="preserve">Grade 8 stretch cup 7: 1 1/2 tablespoons oil.</w:t>
      </w:r>
    </w:p>
    <w:p>
      <w:r>
        <w:br w:type="page"/>
      </w:r>
    </w:p>
    <w:p>
      <w:pPr>
        <w:pStyle w:val="Heading2"/>
      </w:pPr>
      <w:bookmarkStart w:id="23" w:name="team-card-b"/>
      <w:r>
        <w:t xml:space="preserve">Team Card B</w:t>
      </w:r>
      <w:bookmarkEnd w:id="23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teaspoons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 tablespoons water</w:t>
            </w:r>
          </w:p>
        </w:tc>
      </w:tr>
    </w:tbl>
    <w:p>
      <w:pPr>
        <w:pStyle w:val="BodyText"/>
      </w:pPr>
      <w:r>
        <w:t xml:space="preserve">Grade 8 stretch cup 7: 3/4 cup water using only the 1/4 cup and the 1/2 cup dry measures.</w:t>
      </w:r>
    </w:p>
    <w:p>
      <w:r>
        <w:br w:type="page"/>
      </w:r>
    </w:p>
    <w:p>
      <w:pPr>
        <w:pStyle w:val="Heading2"/>
      </w:pPr>
      <w:bookmarkStart w:id="24" w:name="team-card-c"/>
      <w:r>
        <w:t xml:space="preserve">Team Card C</w:t>
      </w:r>
      <w:bookmarkEnd w:id="24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3/4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teaspoon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flour</w:t>
            </w:r>
          </w:p>
        </w:tc>
      </w:tr>
    </w:tbl>
    <w:p>
      <w:pPr>
        <w:pStyle w:val="BodyText"/>
      </w:pPr>
      <w:r>
        <w:t xml:space="preserve">Grade 8 stretch cup 7: 1 1/2 tablespoons oil.</w:t>
      </w:r>
    </w:p>
    <w:p>
      <w:r>
        <w:br w:type="page"/>
      </w:r>
    </w:p>
    <w:p>
      <w:pPr>
        <w:pStyle w:val="Heading2"/>
      </w:pPr>
      <w:bookmarkStart w:id="25" w:name="team-card-d"/>
      <w:r>
        <w:t xml:space="preserve">Team Card D</w:t>
      </w:r>
      <w:bookmarkEnd w:id="25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3/4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1/3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 tablespoons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water</w:t>
            </w:r>
          </w:p>
        </w:tc>
      </w:tr>
    </w:tbl>
    <w:p>
      <w:pPr>
        <w:pStyle w:val="BodyText"/>
      </w:pPr>
      <w:r>
        <w:t xml:space="preserve">Grade 8 stretch cup 7: 3/4 cup water using only the 1/4 cup and the 1/2 cup dry measures.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2026-09-15T16:27:55Z</dcterms:created>
  <dcterms:modified xsi:type="dcterms:W3CDTF">2026-09-15T16:27:55Z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