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vocabulary-04-spaces-we-live-in"/>
      <w:r>
        <w:t xml:space="preserve">Vocabulary 04: Spaces We Live In</w:t>
      </w:r>
      <w:bookmarkEnd w:id="20"/>
    </w:p>
    <w:p>
      <w:pPr>
        <w:pStyle w:val="FirstParagraph"/>
      </w:pPr>
      <w:r>
        <w:t xml:space="preserve">Unit 4, Environmental Design and Management. The unit’s 69 Tier 3 words across the four topics, with a one-line definition written for a grade 6 to 7 reader and a Spanish column.</w:t>
      </w:r>
    </w:p>
    <w:p>
      <w:pPr>
        <w:pStyle w:val="BodyText"/>
      </w:pPr>
      <w:r>
        <w:rPr>
          <w:b/>
        </w:rPr>
        <w:t xml:space="preserve">Translation status.</w:t>
      </w:r>
      <w:r>
        <w:t xml:space="preserve"> </w:t>
      </w:r>
      <w:r>
        <w:t xml:space="preserve">The Spanish column is my best working translation and has not been verified by a native speaker. Use it for word banks and picture cards; have a native speaker, a bilingual colleague, or the ENL teacher check the whole table once before it is printed for students. The Topic 4.2 terms come from my own Color in the Home vocabulary cards from my certification coursework. Home repair and housing words are the ones most likely to differ by country (a breaker, an outlet, a plunger, and a condo have different everyday names across the Spanish-speaking countries), so the English term stays on every card, because students will see the English word on a real breaker panel, a real lease, and a real listing.</w:t>
      </w:r>
    </w:p>
    <w:p>
      <w:pPr>
        <w:pStyle w:val="BodyText"/>
      </w:pPr>
      <w:r>
        <w:t xml:space="preserve">Two words carry a design meaning that is different from their everyday meaning.</w:t>
      </w:r>
      <w:r>
        <w:t xml:space="preserve"> </w:t>
      </w:r>
      <w:r>
        <w:t xml:space="preserve">“</w:t>
      </w:r>
      <w:r>
        <w:t xml:space="preserve">Scale</w:t>
      </w:r>
      <w:r>
        <w:t xml:space="preserve">”</w:t>
      </w:r>
      <w:r>
        <w:t xml:space="preserve"> </w:t>
      </w:r>
      <w:r>
        <w:t xml:space="preserve">here means the ratio on a floor plan (a quarter inch is one foot) and the size of a thing next to other things, not a kitchen scale.</w:t>
      </w:r>
      <w:r>
        <w:t xml:space="preserve"> </w:t>
      </w:r>
      <w:r>
        <w:t xml:space="preserve">“</w:t>
      </w:r>
      <w:r>
        <w:t xml:space="preserve">Shade</w:t>
      </w:r>
      <w:r>
        <w:t xml:space="preserve">”</w:t>
      </w:r>
      <w:r>
        <w:t xml:space="preserve"> </w:t>
      </w:r>
      <w:r>
        <w:t xml:space="preserve">here is a color mixed with black, not shade from the sun.</w:t>
      </w:r>
      <w:r>
        <w:t xml:space="preserve"> </w:t>
      </w:r>
      <w:r>
        <w:t xml:space="preserve">“</w:t>
      </w:r>
      <w:r>
        <w:t xml:space="preserve">Level</w:t>
      </w:r>
      <w:r>
        <w:t xml:space="preserve">”</w:t>
      </w:r>
      <w:r>
        <w:t xml:space="preserve"> </w:t>
      </w:r>
      <w:r>
        <w:t xml:space="preserve">is the tool.</w:t>
      </w:r>
    </w:p>
    <w:p>
      <w:pPr>
        <w:pStyle w:val="BodyText"/>
      </w:pPr>
      <w:r>
        <w:t xml:space="preserve">How lessons use this file: each lesson names its own Tier 3 words; the handout for that lesson carries a word bank pulled from this table in both languages. The site’s Materials page prints this table as picture-ready cards.</w:t>
      </w:r>
    </w:p>
    <w:p>
      <w:pPr>
        <w:pStyle w:val="Heading2"/>
      </w:pPr>
      <w:bookmarkStart w:id="21" w:name="the-table"/>
      <w:r>
        <w:t xml:space="preserve">The table</w:t>
      </w:r>
      <w:bookmarkEnd w:id="2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Student definition</w:t>
            </w:r>
          </w:p>
        </w:tc>
        <w:tc>
          <w:tcPr>
            <w:tcBorders>
              <w:bottom w:val="single"/>
            </w:tcBorders>
            <w:vAlign w:val="bottom"/>
          </w:tcPr>
          <w:p>
            <w:pPr>
              <w:pStyle w:val="Compact"/>
              <w:jc w:val="left"/>
            </w:pPr>
            <w:r>
              <w:t xml:space="preserve">Spanish</w:t>
            </w:r>
          </w:p>
        </w:tc>
      </w:tr>
      <w:tr>
        <w:tc>
          <w:p>
            <w:pPr>
              <w:pStyle w:val="Compact"/>
              <w:jc w:val="left"/>
            </w:pPr>
            <w:r>
              <w:t xml:space="preserve">1</w:t>
            </w:r>
          </w:p>
        </w:tc>
        <w:tc>
          <w:p>
            <w:pPr>
              <w:pStyle w:val="Compact"/>
              <w:jc w:val="left"/>
            </w:pPr>
            <w:r>
              <w:t xml:space="preserve">4.1</w:t>
            </w:r>
          </w:p>
        </w:tc>
        <w:tc>
          <w:p>
            <w:pPr>
              <w:pStyle w:val="Compact"/>
              <w:jc w:val="left"/>
            </w:pPr>
            <w:r>
              <w:t xml:space="preserve">housing</w:t>
            </w:r>
          </w:p>
        </w:tc>
        <w:tc>
          <w:p>
            <w:pPr>
              <w:pStyle w:val="Compact"/>
              <w:jc w:val="left"/>
            </w:pPr>
            <w:r>
              <w:t xml:space="preserve">Any place people live: a house, an apartment, a room, a tiny house.</w:t>
            </w:r>
          </w:p>
        </w:tc>
        <w:tc>
          <w:p>
            <w:pPr>
              <w:pStyle w:val="Compact"/>
              <w:jc w:val="left"/>
            </w:pPr>
            <w:r>
              <w:t xml:space="preserve">vivienda</w:t>
            </w:r>
          </w:p>
        </w:tc>
      </w:tr>
      <w:tr>
        <w:tc>
          <w:p>
            <w:pPr>
              <w:pStyle w:val="Compact"/>
              <w:jc w:val="left"/>
            </w:pPr>
            <w:r>
              <w:t xml:space="preserve">2</w:t>
            </w:r>
          </w:p>
        </w:tc>
        <w:tc>
          <w:p>
            <w:pPr>
              <w:pStyle w:val="Compact"/>
              <w:jc w:val="left"/>
            </w:pPr>
            <w:r>
              <w:t xml:space="preserve">4.1</w:t>
            </w:r>
          </w:p>
        </w:tc>
        <w:tc>
          <w:p>
            <w:pPr>
              <w:pStyle w:val="Compact"/>
              <w:jc w:val="left"/>
            </w:pPr>
            <w:r>
              <w:t xml:space="preserve">apartment</w:t>
            </w:r>
          </w:p>
        </w:tc>
        <w:tc>
          <w:p>
            <w:pPr>
              <w:pStyle w:val="Compact"/>
              <w:jc w:val="left"/>
            </w:pPr>
            <w:r>
              <w:t xml:space="preserve">A home that is one unit inside a bigger building, usually rented.</w:t>
            </w:r>
          </w:p>
        </w:tc>
        <w:tc>
          <w:p>
            <w:pPr>
              <w:pStyle w:val="Compact"/>
              <w:jc w:val="left"/>
            </w:pPr>
            <w:r>
              <w:t xml:space="preserve">apartamento (departamento)</w:t>
            </w:r>
          </w:p>
        </w:tc>
      </w:tr>
      <w:tr>
        <w:tc>
          <w:p>
            <w:pPr>
              <w:pStyle w:val="Compact"/>
              <w:jc w:val="left"/>
            </w:pPr>
            <w:r>
              <w:t xml:space="preserve">3</w:t>
            </w:r>
          </w:p>
        </w:tc>
        <w:tc>
          <w:p>
            <w:pPr>
              <w:pStyle w:val="Compact"/>
              <w:jc w:val="left"/>
            </w:pPr>
            <w:r>
              <w:t xml:space="preserve">4.1</w:t>
            </w:r>
          </w:p>
        </w:tc>
        <w:tc>
          <w:p>
            <w:pPr>
              <w:pStyle w:val="Compact"/>
              <w:jc w:val="left"/>
            </w:pPr>
            <w:r>
              <w:t xml:space="preserve">condo</w:t>
            </w:r>
          </w:p>
        </w:tc>
        <w:tc>
          <w:p>
            <w:pPr>
              <w:pStyle w:val="Compact"/>
              <w:jc w:val="left"/>
            </w:pPr>
            <w:r>
              <w:t xml:space="preserve">An apartment you own instead of rent. You share the building with other owners.</w:t>
            </w:r>
          </w:p>
        </w:tc>
        <w:tc>
          <w:p>
            <w:pPr>
              <w:pStyle w:val="Compact"/>
              <w:jc w:val="left"/>
            </w:pPr>
            <w:r>
              <w:t xml:space="preserve">condominio</w:t>
            </w:r>
          </w:p>
        </w:tc>
      </w:tr>
      <w:tr>
        <w:tc>
          <w:p>
            <w:pPr>
              <w:pStyle w:val="Compact"/>
              <w:jc w:val="left"/>
            </w:pPr>
            <w:r>
              <w:t xml:space="preserve">4</w:t>
            </w:r>
          </w:p>
        </w:tc>
        <w:tc>
          <w:p>
            <w:pPr>
              <w:pStyle w:val="Compact"/>
              <w:jc w:val="left"/>
            </w:pPr>
            <w:r>
              <w:t xml:space="preserve">4.1</w:t>
            </w:r>
          </w:p>
        </w:tc>
        <w:tc>
          <w:p>
            <w:pPr>
              <w:pStyle w:val="Compact"/>
              <w:jc w:val="left"/>
            </w:pPr>
            <w:r>
              <w:t xml:space="preserve">lease</w:t>
            </w:r>
          </w:p>
        </w:tc>
        <w:tc>
          <w:p>
            <w:pPr>
              <w:pStyle w:val="Compact"/>
              <w:jc w:val="left"/>
            </w:pPr>
            <w:r>
              <w:t xml:space="preserve">The written agreement between a renter and a landlord. It says the rent, the dates, and the rules.</w:t>
            </w:r>
          </w:p>
        </w:tc>
        <w:tc>
          <w:p>
            <w:pPr>
              <w:pStyle w:val="Compact"/>
              <w:jc w:val="left"/>
            </w:pPr>
            <w:r>
              <w:t xml:space="preserve">contrato de alquiler (arrendamiento)</w:t>
            </w:r>
          </w:p>
        </w:tc>
      </w:tr>
      <w:tr>
        <w:tc>
          <w:p>
            <w:pPr>
              <w:pStyle w:val="Compact"/>
              <w:jc w:val="left"/>
            </w:pPr>
            <w:r>
              <w:t xml:space="preserve">5</w:t>
            </w:r>
          </w:p>
        </w:tc>
        <w:tc>
          <w:p>
            <w:pPr>
              <w:pStyle w:val="Compact"/>
              <w:jc w:val="left"/>
            </w:pPr>
            <w:r>
              <w:t xml:space="preserve">4.1</w:t>
            </w:r>
          </w:p>
        </w:tc>
        <w:tc>
          <w:p>
            <w:pPr>
              <w:pStyle w:val="Compact"/>
              <w:jc w:val="left"/>
            </w:pPr>
            <w:r>
              <w:t xml:space="preserve">rent</w:t>
            </w:r>
          </w:p>
        </w:tc>
        <w:tc>
          <w:p>
            <w:pPr>
              <w:pStyle w:val="Compact"/>
              <w:jc w:val="left"/>
            </w:pPr>
            <w:r>
              <w:t xml:space="preserve">Money paid every month to live in a place someone else owns.</w:t>
            </w:r>
          </w:p>
        </w:tc>
        <w:tc>
          <w:p>
            <w:pPr>
              <w:pStyle w:val="Compact"/>
              <w:jc w:val="left"/>
            </w:pPr>
            <w:r>
              <w:t xml:space="preserve">alquiler (renta)</w:t>
            </w:r>
          </w:p>
        </w:tc>
      </w:tr>
      <w:tr>
        <w:tc>
          <w:p>
            <w:pPr>
              <w:pStyle w:val="Compact"/>
              <w:jc w:val="left"/>
            </w:pPr>
            <w:r>
              <w:t xml:space="preserve">6</w:t>
            </w:r>
          </w:p>
        </w:tc>
        <w:tc>
          <w:p>
            <w:pPr>
              <w:pStyle w:val="Compact"/>
              <w:jc w:val="left"/>
            </w:pPr>
            <w:r>
              <w:t xml:space="preserve">4.1</w:t>
            </w:r>
          </w:p>
        </w:tc>
        <w:tc>
          <w:p>
            <w:pPr>
              <w:pStyle w:val="Compact"/>
              <w:jc w:val="left"/>
            </w:pPr>
            <w:r>
              <w:t xml:space="preserve">mortgage</w:t>
            </w:r>
          </w:p>
        </w:tc>
        <w:tc>
          <w:p>
            <w:pPr>
              <w:pStyle w:val="Compact"/>
              <w:jc w:val="left"/>
            </w:pPr>
            <w:r>
              <w:t xml:space="preserve">A loan from a bank to buy a home, paid back every month for many years.</w:t>
            </w:r>
          </w:p>
        </w:tc>
        <w:tc>
          <w:p>
            <w:pPr>
              <w:pStyle w:val="Compact"/>
              <w:jc w:val="left"/>
            </w:pPr>
            <w:r>
              <w:t xml:space="preserve">hipoteca</w:t>
            </w:r>
          </w:p>
        </w:tc>
      </w:tr>
      <w:tr>
        <w:tc>
          <w:p>
            <w:pPr>
              <w:pStyle w:val="Compact"/>
              <w:jc w:val="left"/>
            </w:pPr>
            <w:r>
              <w:t xml:space="preserve">7</w:t>
            </w:r>
          </w:p>
        </w:tc>
        <w:tc>
          <w:p>
            <w:pPr>
              <w:pStyle w:val="Compact"/>
              <w:jc w:val="left"/>
            </w:pPr>
            <w:r>
              <w:t xml:space="preserve">4.1</w:t>
            </w:r>
          </w:p>
        </w:tc>
        <w:tc>
          <w:p>
            <w:pPr>
              <w:pStyle w:val="Compact"/>
              <w:jc w:val="left"/>
            </w:pPr>
            <w:r>
              <w:t xml:space="preserve">hazard</w:t>
            </w:r>
          </w:p>
        </w:tc>
        <w:tc>
          <w:p>
            <w:pPr>
              <w:pStyle w:val="Compact"/>
              <w:jc w:val="left"/>
            </w:pPr>
            <w:r>
              <w:t xml:space="preserve">Anything in a space that could hurt someone: a loose cord, a wet floor, a blocked exit.</w:t>
            </w:r>
          </w:p>
        </w:tc>
        <w:tc>
          <w:p>
            <w:pPr>
              <w:pStyle w:val="Compact"/>
              <w:jc w:val="left"/>
            </w:pPr>
            <w:r>
              <w:t xml:space="preserve">peligro</w:t>
            </w:r>
          </w:p>
        </w:tc>
      </w:tr>
      <w:tr>
        <w:tc>
          <w:p>
            <w:pPr>
              <w:pStyle w:val="Compact"/>
              <w:jc w:val="left"/>
            </w:pPr>
            <w:r>
              <w:t xml:space="preserve">8</w:t>
            </w:r>
          </w:p>
        </w:tc>
        <w:tc>
          <w:p>
            <w:pPr>
              <w:pStyle w:val="Compact"/>
              <w:jc w:val="left"/>
            </w:pPr>
            <w:r>
              <w:t xml:space="preserve">4.1</w:t>
            </w:r>
          </w:p>
        </w:tc>
        <w:tc>
          <w:p>
            <w:pPr>
              <w:pStyle w:val="Compact"/>
              <w:jc w:val="left"/>
            </w:pPr>
            <w:r>
              <w:t xml:space="preserve">smoke detector</w:t>
            </w:r>
          </w:p>
        </w:tc>
        <w:tc>
          <w:p>
            <w:pPr>
              <w:pStyle w:val="Compact"/>
              <w:jc w:val="left"/>
            </w:pPr>
            <w:r>
              <w:t xml:space="preserve">A device on the ceiling that sounds an alarm when it senses smoke. Test it every month.</w:t>
            </w:r>
          </w:p>
        </w:tc>
        <w:tc>
          <w:p>
            <w:pPr>
              <w:pStyle w:val="Compact"/>
              <w:jc w:val="left"/>
            </w:pPr>
            <w:r>
              <w:t xml:space="preserve">detector de humo</w:t>
            </w:r>
          </w:p>
        </w:tc>
      </w:tr>
      <w:tr>
        <w:tc>
          <w:p>
            <w:pPr>
              <w:pStyle w:val="Compact"/>
              <w:jc w:val="left"/>
            </w:pPr>
            <w:r>
              <w:t xml:space="preserve">9</w:t>
            </w:r>
          </w:p>
        </w:tc>
        <w:tc>
          <w:p>
            <w:pPr>
              <w:pStyle w:val="Compact"/>
              <w:jc w:val="left"/>
            </w:pPr>
            <w:r>
              <w:t xml:space="preserve">4.1</w:t>
            </w:r>
          </w:p>
        </w:tc>
        <w:tc>
          <w:p>
            <w:pPr>
              <w:pStyle w:val="Compact"/>
              <w:jc w:val="left"/>
            </w:pPr>
            <w:r>
              <w:t xml:space="preserve">carbon monoxide detector</w:t>
            </w:r>
          </w:p>
        </w:tc>
        <w:tc>
          <w:p>
            <w:pPr>
              <w:pStyle w:val="Compact"/>
              <w:jc w:val="left"/>
            </w:pPr>
            <w:r>
              <w:t xml:space="preserve">A device that sounds an alarm when it senses a gas you cannot see or smell, made by burning fuel.</w:t>
            </w:r>
          </w:p>
        </w:tc>
        <w:tc>
          <w:p>
            <w:pPr>
              <w:pStyle w:val="Compact"/>
              <w:jc w:val="left"/>
            </w:pPr>
            <w:r>
              <w:t xml:space="preserve">detector de monóxido de carbono</w:t>
            </w:r>
          </w:p>
        </w:tc>
      </w:tr>
      <w:tr>
        <w:tc>
          <w:p>
            <w:pPr>
              <w:pStyle w:val="Compact"/>
              <w:jc w:val="left"/>
            </w:pPr>
            <w:r>
              <w:t xml:space="preserve">10</w:t>
            </w:r>
          </w:p>
        </w:tc>
        <w:tc>
          <w:p>
            <w:pPr>
              <w:pStyle w:val="Compact"/>
              <w:jc w:val="left"/>
            </w:pPr>
            <w:r>
              <w:t xml:space="preserve">4.1</w:t>
            </w:r>
          </w:p>
        </w:tc>
        <w:tc>
          <w:p>
            <w:pPr>
              <w:pStyle w:val="Compact"/>
              <w:jc w:val="left"/>
            </w:pPr>
            <w:r>
              <w:t xml:space="preserve">circuit breaker</w:t>
            </w:r>
          </w:p>
        </w:tc>
        <w:tc>
          <w:p>
            <w:pPr>
              <w:pStyle w:val="Compact"/>
              <w:jc w:val="left"/>
            </w:pPr>
            <w:r>
              <w:t xml:space="preserve">A switch in the electrical panel that shuts off the power to part of the home when too much is plugged in. You reset it by flipping it off, then on.</w:t>
            </w:r>
          </w:p>
        </w:tc>
        <w:tc>
          <w:p>
            <w:pPr>
              <w:pStyle w:val="Compact"/>
              <w:jc w:val="left"/>
            </w:pPr>
            <w:r>
              <w:t xml:space="preserve">interruptor automático (breaker)</w:t>
            </w:r>
          </w:p>
        </w:tc>
      </w:tr>
      <w:tr>
        <w:tc>
          <w:p>
            <w:pPr>
              <w:pStyle w:val="Compact"/>
              <w:jc w:val="left"/>
            </w:pPr>
            <w:r>
              <w:t xml:space="preserve">11</w:t>
            </w:r>
          </w:p>
        </w:tc>
        <w:tc>
          <w:p>
            <w:pPr>
              <w:pStyle w:val="Compact"/>
              <w:jc w:val="left"/>
            </w:pPr>
            <w:r>
              <w:t xml:space="preserve">4.1</w:t>
            </w:r>
          </w:p>
        </w:tc>
        <w:tc>
          <w:p>
            <w:pPr>
              <w:pStyle w:val="Compact"/>
              <w:jc w:val="left"/>
            </w:pPr>
            <w:r>
              <w:t xml:space="preserve">outlet</w:t>
            </w:r>
          </w:p>
        </w:tc>
        <w:tc>
          <w:p>
            <w:pPr>
              <w:pStyle w:val="Compact"/>
              <w:jc w:val="left"/>
            </w:pPr>
            <w:r>
              <w:t xml:space="preserve">The place in the wall where you plug something in.</w:t>
            </w:r>
          </w:p>
        </w:tc>
        <w:tc>
          <w:p>
            <w:pPr>
              <w:pStyle w:val="Compact"/>
              <w:jc w:val="left"/>
            </w:pPr>
            <w:r>
              <w:t xml:space="preserve">enchufe (tomacorriente)</w:t>
            </w:r>
          </w:p>
        </w:tc>
      </w:tr>
      <w:tr>
        <w:tc>
          <w:p>
            <w:pPr>
              <w:pStyle w:val="Compact"/>
              <w:jc w:val="left"/>
            </w:pPr>
            <w:r>
              <w:t xml:space="preserve">12</w:t>
            </w:r>
          </w:p>
        </w:tc>
        <w:tc>
          <w:p>
            <w:pPr>
              <w:pStyle w:val="Compact"/>
              <w:jc w:val="left"/>
            </w:pPr>
            <w:r>
              <w:t xml:space="preserve">4.1</w:t>
            </w:r>
          </w:p>
        </w:tc>
        <w:tc>
          <w:p>
            <w:pPr>
              <w:pStyle w:val="Compact"/>
              <w:jc w:val="left"/>
            </w:pPr>
            <w:r>
              <w:t xml:space="preserve">plunger</w:t>
            </w:r>
          </w:p>
        </w:tc>
        <w:tc>
          <w:p>
            <w:pPr>
              <w:pStyle w:val="Compact"/>
              <w:jc w:val="left"/>
            </w:pPr>
            <w:r>
              <w:t xml:space="preserve">A tool with a rubber cup on a stick. You push and pull it over a drain to clear a clog.</w:t>
            </w:r>
          </w:p>
        </w:tc>
        <w:tc>
          <w:p>
            <w:pPr>
              <w:pStyle w:val="Compact"/>
              <w:jc w:val="left"/>
            </w:pPr>
            <w:r>
              <w:t xml:space="preserve">destapador (desatascador)</w:t>
            </w:r>
          </w:p>
        </w:tc>
      </w:tr>
      <w:tr>
        <w:tc>
          <w:p>
            <w:pPr>
              <w:pStyle w:val="Compact"/>
              <w:jc w:val="left"/>
            </w:pPr>
            <w:r>
              <w:t xml:space="preserve">13</w:t>
            </w:r>
          </w:p>
        </w:tc>
        <w:tc>
          <w:p>
            <w:pPr>
              <w:pStyle w:val="Compact"/>
              <w:jc w:val="left"/>
            </w:pPr>
            <w:r>
              <w:t xml:space="preserve">4.1</w:t>
            </w:r>
          </w:p>
        </w:tc>
        <w:tc>
          <w:p>
            <w:pPr>
              <w:pStyle w:val="Compact"/>
              <w:jc w:val="left"/>
            </w:pPr>
            <w:r>
              <w:t xml:space="preserve">level</w:t>
            </w:r>
          </w:p>
        </w:tc>
        <w:tc>
          <w:p>
            <w:pPr>
              <w:pStyle w:val="Compact"/>
              <w:jc w:val="left"/>
            </w:pPr>
            <w:r>
              <w:t xml:space="preserve">A tool with a bubble in a tube. When the bubble is in the middle, the thing you are hanging is straight.</w:t>
            </w:r>
          </w:p>
        </w:tc>
        <w:tc>
          <w:p>
            <w:pPr>
              <w:pStyle w:val="Compact"/>
              <w:jc w:val="left"/>
            </w:pPr>
            <w:r>
              <w:t xml:space="preserve">nivel</w:t>
            </w:r>
          </w:p>
        </w:tc>
      </w:tr>
      <w:tr>
        <w:tc>
          <w:p>
            <w:pPr>
              <w:pStyle w:val="Compact"/>
              <w:jc w:val="left"/>
            </w:pPr>
            <w:r>
              <w:t xml:space="preserve">14</w:t>
            </w:r>
          </w:p>
        </w:tc>
        <w:tc>
          <w:p>
            <w:pPr>
              <w:pStyle w:val="Compact"/>
              <w:jc w:val="left"/>
            </w:pPr>
            <w:r>
              <w:t xml:space="preserve">4.1</w:t>
            </w:r>
          </w:p>
        </w:tc>
        <w:tc>
          <w:p>
            <w:pPr>
              <w:pStyle w:val="Compact"/>
              <w:jc w:val="left"/>
            </w:pPr>
            <w:r>
              <w:t xml:space="preserve">tape measure</w:t>
            </w:r>
          </w:p>
        </w:tc>
        <w:tc>
          <w:p>
            <w:pPr>
              <w:pStyle w:val="Compact"/>
              <w:jc w:val="left"/>
            </w:pPr>
            <w:r>
              <w:t xml:space="preserve">A metal ribbon marked in inches and feet that pulls out and snaps back. Used to measure a room or a piece of furniture.</w:t>
            </w:r>
          </w:p>
        </w:tc>
        <w:tc>
          <w:p>
            <w:pPr>
              <w:pStyle w:val="Compact"/>
              <w:jc w:val="left"/>
            </w:pPr>
            <w:r>
              <w:t xml:space="preserve">cinta métrica</w:t>
            </w:r>
          </w:p>
        </w:tc>
      </w:tr>
      <w:tr>
        <w:tc>
          <w:p>
            <w:pPr>
              <w:pStyle w:val="Compact"/>
              <w:jc w:val="left"/>
            </w:pPr>
            <w:r>
              <w:t xml:space="preserve">15</w:t>
            </w:r>
          </w:p>
        </w:tc>
        <w:tc>
          <w:p>
            <w:pPr>
              <w:pStyle w:val="Compact"/>
              <w:jc w:val="left"/>
            </w:pPr>
            <w:r>
              <w:t xml:space="preserve">4.1</w:t>
            </w:r>
          </w:p>
        </w:tc>
        <w:tc>
          <w:p>
            <w:pPr>
              <w:pStyle w:val="Compact"/>
              <w:jc w:val="left"/>
            </w:pPr>
            <w:r>
              <w:t xml:space="preserve">maintenance</w:t>
            </w:r>
          </w:p>
        </w:tc>
        <w:tc>
          <w:p>
            <w:pPr>
              <w:pStyle w:val="Compact"/>
              <w:jc w:val="left"/>
            </w:pPr>
            <w:r>
              <w:t xml:space="preserve">The small, regular jobs that keep a home working: change a filter, test a detector, tighten a screw.</w:t>
            </w:r>
          </w:p>
        </w:tc>
        <w:tc>
          <w:p>
            <w:pPr>
              <w:pStyle w:val="Compact"/>
              <w:jc w:val="left"/>
            </w:pPr>
            <w:r>
              <w:t xml:space="preserve">mantenimiento</w:t>
            </w:r>
          </w:p>
        </w:tc>
      </w:tr>
      <w:tr>
        <w:tc>
          <w:p>
            <w:pPr>
              <w:pStyle w:val="Compact"/>
              <w:jc w:val="left"/>
            </w:pPr>
            <w:r>
              <w:t xml:space="preserve">16</w:t>
            </w:r>
          </w:p>
        </w:tc>
        <w:tc>
          <w:p>
            <w:pPr>
              <w:pStyle w:val="Compact"/>
              <w:jc w:val="left"/>
            </w:pPr>
            <w:r>
              <w:t xml:space="preserve">4.1</w:t>
            </w:r>
          </w:p>
        </w:tc>
        <w:tc>
          <w:p>
            <w:pPr>
              <w:pStyle w:val="Compact"/>
              <w:jc w:val="left"/>
            </w:pPr>
            <w:r>
              <w:t xml:space="preserve">conserve</w:t>
            </w:r>
          </w:p>
        </w:tc>
        <w:tc>
          <w:p>
            <w:pPr>
              <w:pStyle w:val="Compact"/>
              <w:jc w:val="left"/>
            </w:pPr>
            <w:r>
              <w:t xml:space="preserve">To use less of something so it lasts, like water or electricity.</w:t>
            </w:r>
          </w:p>
        </w:tc>
        <w:tc>
          <w:p>
            <w:pPr>
              <w:pStyle w:val="Compact"/>
              <w:jc w:val="left"/>
            </w:pPr>
            <w:r>
              <w:t xml:space="preserve">conservar (ahorrar)</w:t>
            </w:r>
          </w:p>
        </w:tc>
      </w:tr>
      <w:tr>
        <w:tc>
          <w:p>
            <w:pPr>
              <w:pStyle w:val="Compact"/>
              <w:jc w:val="left"/>
            </w:pPr>
            <w:r>
              <w:t xml:space="preserve">17</w:t>
            </w:r>
          </w:p>
        </w:tc>
        <w:tc>
          <w:p>
            <w:pPr>
              <w:pStyle w:val="Compact"/>
              <w:jc w:val="left"/>
            </w:pPr>
            <w:r>
              <w:t xml:space="preserve">4.1</w:t>
            </w:r>
          </w:p>
        </w:tc>
        <w:tc>
          <w:p>
            <w:pPr>
              <w:pStyle w:val="Compact"/>
              <w:jc w:val="left"/>
            </w:pPr>
            <w:r>
              <w:t xml:space="preserve">energy</w:t>
            </w:r>
          </w:p>
        </w:tc>
        <w:tc>
          <w:p>
            <w:pPr>
              <w:pStyle w:val="Compact"/>
              <w:jc w:val="left"/>
            </w:pPr>
            <w:r>
              <w:t xml:space="preserve">What makes things run: electricity, gas, oil, or the sun. A home uses it for heat, light, and appliances, and pays for it.</w:t>
            </w:r>
          </w:p>
        </w:tc>
        <w:tc>
          <w:p>
            <w:pPr>
              <w:pStyle w:val="Compact"/>
              <w:jc w:val="left"/>
            </w:pPr>
            <w:r>
              <w:t xml:space="preserve">energía</w:t>
            </w:r>
          </w:p>
        </w:tc>
      </w:tr>
      <w:tr>
        <w:tc>
          <w:p>
            <w:pPr>
              <w:pStyle w:val="Compact"/>
              <w:jc w:val="left"/>
            </w:pPr>
            <w:r>
              <w:t xml:space="preserve">18</w:t>
            </w:r>
          </w:p>
        </w:tc>
        <w:tc>
          <w:p>
            <w:pPr>
              <w:pStyle w:val="Compact"/>
              <w:jc w:val="left"/>
            </w:pPr>
            <w:r>
              <w:t xml:space="preserve">4.1</w:t>
            </w:r>
          </w:p>
        </w:tc>
        <w:tc>
          <w:p>
            <w:pPr>
              <w:pStyle w:val="Compact"/>
              <w:jc w:val="left"/>
            </w:pPr>
            <w:r>
              <w:t xml:space="preserve">phantom load</w:t>
            </w:r>
          </w:p>
        </w:tc>
        <w:tc>
          <w:p>
            <w:pPr>
              <w:pStyle w:val="Compact"/>
              <w:jc w:val="left"/>
            </w:pPr>
            <w:r>
              <w:t xml:space="preserve">The electricity a device uses while it is off or on standby but still plugged in, like a TV or a game console.</w:t>
            </w:r>
          </w:p>
        </w:tc>
        <w:tc>
          <w:p>
            <w:pPr>
              <w:pStyle w:val="Compact"/>
              <w:jc w:val="left"/>
            </w:pPr>
            <w:r>
              <w:t xml:space="preserve">consumo fantasma (en espera)</w:t>
            </w:r>
          </w:p>
        </w:tc>
      </w:tr>
      <w:tr>
        <w:tc>
          <w:p>
            <w:pPr>
              <w:pStyle w:val="Compact"/>
              <w:jc w:val="left"/>
            </w:pPr>
            <w:r>
              <w:t xml:space="preserve">19</w:t>
            </w:r>
          </w:p>
        </w:tc>
        <w:tc>
          <w:p>
            <w:pPr>
              <w:pStyle w:val="Compact"/>
              <w:jc w:val="left"/>
            </w:pPr>
            <w:r>
              <w:t xml:space="preserve">4.1</w:t>
            </w:r>
          </w:p>
        </w:tc>
        <w:tc>
          <w:p>
            <w:pPr>
              <w:pStyle w:val="Compact"/>
              <w:jc w:val="left"/>
            </w:pPr>
            <w:r>
              <w:t xml:space="preserve">LED</w:t>
            </w:r>
          </w:p>
        </w:tc>
        <w:tc>
          <w:p>
            <w:pPr>
              <w:pStyle w:val="Compact"/>
              <w:jc w:val="left"/>
            </w:pPr>
            <w:r>
              <w:t xml:space="preserve">A kind of bulb that uses much less electricity than an old bulb and lasts for years.</w:t>
            </w:r>
          </w:p>
        </w:tc>
        <w:tc>
          <w:p>
            <w:pPr>
              <w:pStyle w:val="Compact"/>
              <w:jc w:val="left"/>
            </w:pPr>
            <w:r>
              <w:t xml:space="preserve">bombilla LED (foco LED)</w:t>
            </w:r>
          </w:p>
        </w:tc>
      </w:tr>
      <w:tr>
        <w:tc>
          <w:p>
            <w:pPr>
              <w:pStyle w:val="Compact"/>
              <w:jc w:val="left"/>
            </w:pPr>
            <w:r>
              <w:t xml:space="preserve">20</w:t>
            </w:r>
          </w:p>
        </w:tc>
        <w:tc>
          <w:p>
            <w:pPr>
              <w:pStyle w:val="Compact"/>
              <w:jc w:val="left"/>
            </w:pPr>
            <w:r>
              <w:t xml:space="preserve">4.1</w:t>
            </w:r>
          </w:p>
        </w:tc>
        <w:tc>
          <w:p>
            <w:pPr>
              <w:pStyle w:val="Compact"/>
              <w:jc w:val="left"/>
            </w:pPr>
            <w:r>
              <w:t xml:space="preserve">thermostat</w:t>
            </w:r>
          </w:p>
        </w:tc>
        <w:tc>
          <w:p>
            <w:pPr>
              <w:pStyle w:val="Compact"/>
              <w:jc w:val="left"/>
            </w:pPr>
            <w:r>
              <w:t xml:space="preserve">The control that sets how warm or cool a home is. Every degree you change it changes the bill.</w:t>
            </w:r>
          </w:p>
        </w:tc>
        <w:tc>
          <w:p>
            <w:pPr>
              <w:pStyle w:val="Compact"/>
              <w:jc w:val="left"/>
            </w:pPr>
            <w:r>
              <w:t xml:space="preserve">termostato</w:t>
            </w:r>
          </w:p>
        </w:tc>
      </w:tr>
      <w:tr>
        <w:tc>
          <w:p>
            <w:pPr>
              <w:pStyle w:val="Compact"/>
              <w:jc w:val="left"/>
            </w:pPr>
            <w:r>
              <w:t xml:space="preserve">21</w:t>
            </w:r>
          </w:p>
        </w:tc>
        <w:tc>
          <w:p>
            <w:pPr>
              <w:pStyle w:val="Compact"/>
              <w:jc w:val="left"/>
            </w:pPr>
            <w:r>
              <w:t xml:space="preserve">4.1</w:t>
            </w:r>
          </w:p>
        </w:tc>
        <w:tc>
          <w:p>
            <w:pPr>
              <w:pStyle w:val="Compact"/>
              <w:jc w:val="left"/>
            </w:pPr>
            <w:r>
              <w:t xml:space="preserve">insulation</w:t>
            </w:r>
          </w:p>
        </w:tc>
        <w:tc>
          <w:p>
            <w:pPr>
              <w:pStyle w:val="Compact"/>
              <w:jc w:val="left"/>
            </w:pPr>
            <w:r>
              <w:t xml:space="preserve">The material inside walls and attics that slows heat from leaving in winter and entering in summer.</w:t>
            </w:r>
          </w:p>
        </w:tc>
        <w:tc>
          <w:p>
            <w:pPr>
              <w:pStyle w:val="Compact"/>
              <w:jc w:val="left"/>
            </w:pPr>
            <w:r>
              <w:t xml:space="preserve">aislamiento</w:t>
            </w:r>
          </w:p>
        </w:tc>
      </w:tr>
      <w:tr>
        <w:tc>
          <w:p>
            <w:pPr>
              <w:pStyle w:val="Compact"/>
              <w:jc w:val="left"/>
            </w:pPr>
            <w:r>
              <w:t xml:space="preserve">22</w:t>
            </w:r>
          </w:p>
        </w:tc>
        <w:tc>
          <w:p>
            <w:pPr>
              <w:pStyle w:val="Compact"/>
              <w:jc w:val="left"/>
            </w:pPr>
            <w:r>
              <w:t xml:space="preserve">4.1</w:t>
            </w:r>
          </w:p>
        </w:tc>
        <w:tc>
          <w:p>
            <w:pPr>
              <w:pStyle w:val="Compact"/>
              <w:jc w:val="left"/>
            </w:pPr>
            <w:r>
              <w:t xml:space="preserve">audit</w:t>
            </w:r>
          </w:p>
        </w:tc>
        <w:tc>
          <w:p>
            <w:pPr>
              <w:pStyle w:val="Compact"/>
              <w:jc w:val="left"/>
            </w:pPr>
            <w:r>
              <w:t xml:space="preserve">A careful check of everything, one item at a time. A home energy audit checks every bulb, plug, window, and setting.</w:t>
            </w:r>
          </w:p>
        </w:tc>
        <w:tc>
          <w:p>
            <w:pPr>
              <w:pStyle w:val="Compact"/>
              <w:jc w:val="left"/>
            </w:pPr>
            <w:r>
              <w:t xml:space="preserve">auditoría</w:t>
            </w:r>
          </w:p>
        </w:tc>
      </w:tr>
      <w:tr>
        <w:tc>
          <w:p>
            <w:pPr>
              <w:pStyle w:val="Compact"/>
              <w:jc w:val="left"/>
            </w:pPr>
            <w:r>
              <w:t xml:space="preserve">23</w:t>
            </w:r>
          </w:p>
        </w:tc>
        <w:tc>
          <w:p>
            <w:pPr>
              <w:pStyle w:val="Compact"/>
              <w:jc w:val="left"/>
            </w:pPr>
            <w:r>
              <w:t xml:space="preserve">4.1</w:t>
            </w:r>
          </w:p>
        </w:tc>
        <w:tc>
          <w:p>
            <w:pPr>
              <w:pStyle w:val="Compact"/>
              <w:jc w:val="left"/>
            </w:pPr>
            <w:r>
              <w:t xml:space="preserve">compost</w:t>
            </w:r>
          </w:p>
        </w:tc>
        <w:tc>
          <w:p>
            <w:pPr>
              <w:pStyle w:val="Compact"/>
              <w:jc w:val="left"/>
            </w:pPr>
            <w:r>
              <w:t xml:space="preserve">Food scraps and yard waste that break down into soil instead of going to a landfill.</w:t>
            </w:r>
          </w:p>
        </w:tc>
        <w:tc>
          <w:p>
            <w:pPr>
              <w:pStyle w:val="Compact"/>
              <w:jc w:val="left"/>
            </w:pPr>
            <w:r>
              <w:t xml:space="preserve">compost (abono orgánico)</w:t>
            </w:r>
          </w:p>
        </w:tc>
      </w:tr>
      <w:tr>
        <w:tc>
          <w:p>
            <w:pPr>
              <w:pStyle w:val="Compact"/>
              <w:jc w:val="left"/>
            </w:pPr>
            <w:r>
              <w:t xml:space="preserve">24</w:t>
            </w:r>
          </w:p>
        </w:tc>
        <w:tc>
          <w:p>
            <w:pPr>
              <w:pStyle w:val="Compact"/>
              <w:jc w:val="left"/>
            </w:pPr>
            <w:r>
              <w:t xml:space="preserve">4.1</w:t>
            </w:r>
          </w:p>
        </w:tc>
        <w:tc>
          <w:p>
            <w:pPr>
              <w:pStyle w:val="Compact"/>
              <w:jc w:val="left"/>
            </w:pPr>
            <w:r>
              <w:t xml:space="preserve">recycle</w:t>
            </w:r>
          </w:p>
        </w:tc>
        <w:tc>
          <w:p>
            <w:pPr>
              <w:pStyle w:val="Compact"/>
              <w:jc w:val="left"/>
            </w:pPr>
            <w:r>
              <w:t xml:space="preserve">To send a used thing (paper, cans, bottles) to be made into something new.</w:t>
            </w:r>
          </w:p>
        </w:tc>
        <w:tc>
          <w:p>
            <w:pPr>
              <w:pStyle w:val="Compact"/>
              <w:jc w:val="left"/>
            </w:pPr>
            <w:r>
              <w:t xml:space="preserve">reciclar</w:t>
            </w:r>
          </w:p>
        </w:tc>
      </w:tr>
      <w:tr>
        <w:tc>
          <w:p>
            <w:pPr>
              <w:pStyle w:val="Compact"/>
              <w:jc w:val="left"/>
            </w:pPr>
            <w:r>
              <w:t xml:space="preserve">25</w:t>
            </w:r>
          </w:p>
        </w:tc>
        <w:tc>
          <w:p>
            <w:pPr>
              <w:pStyle w:val="Compact"/>
              <w:jc w:val="left"/>
            </w:pPr>
            <w:r>
              <w:t xml:space="preserve">4.1</w:t>
            </w:r>
          </w:p>
        </w:tc>
        <w:tc>
          <w:p>
            <w:pPr>
              <w:pStyle w:val="Compact"/>
              <w:jc w:val="left"/>
            </w:pPr>
            <w:r>
              <w:t xml:space="preserve">reuse</w:t>
            </w:r>
          </w:p>
        </w:tc>
        <w:tc>
          <w:p>
            <w:pPr>
              <w:pStyle w:val="Compact"/>
              <w:jc w:val="left"/>
            </w:pPr>
            <w:r>
              <w:t xml:space="preserve">To use something again instead of throwing it out, like a jar or a secondhand desk.</w:t>
            </w:r>
          </w:p>
        </w:tc>
        <w:tc>
          <w:p>
            <w:pPr>
              <w:pStyle w:val="Compact"/>
              <w:jc w:val="left"/>
            </w:pPr>
            <w:r>
              <w:t xml:space="preserve">reutilizar</w:t>
            </w:r>
          </w:p>
        </w:tc>
      </w:tr>
      <w:tr>
        <w:tc>
          <w:p>
            <w:pPr>
              <w:pStyle w:val="Compact"/>
              <w:jc w:val="left"/>
            </w:pPr>
            <w:r>
              <w:t xml:space="preserve">26</w:t>
            </w:r>
          </w:p>
        </w:tc>
        <w:tc>
          <w:p>
            <w:pPr>
              <w:pStyle w:val="Compact"/>
              <w:jc w:val="left"/>
            </w:pPr>
            <w:r>
              <w:t xml:space="preserve">4.2</w:t>
            </w:r>
          </w:p>
        </w:tc>
        <w:tc>
          <w:p>
            <w:pPr>
              <w:pStyle w:val="Compact"/>
              <w:jc w:val="left"/>
            </w:pPr>
            <w:r>
              <w:t xml:space="preserve">element (of design)</w:t>
            </w:r>
          </w:p>
        </w:tc>
        <w:tc>
          <w:p>
            <w:pPr>
              <w:pStyle w:val="Compact"/>
              <w:jc w:val="left"/>
            </w:pPr>
            <w:r>
              <w:t xml:space="preserve">One of the basic parts a designer works with: line, shape, form, space, texture, pattern, color, light.</w:t>
            </w:r>
          </w:p>
        </w:tc>
        <w:tc>
          <w:p>
            <w:pPr>
              <w:pStyle w:val="Compact"/>
              <w:jc w:val="left"/>
            </w:pPr>
            <w:r>
              <w:t xml:space="preserve">elemento</w:t>
            </w:r>
          </w:p>
        </w:tc>
      </w:tr>
      <w:tr>
        <w:tc>
          <w:p>
            <w:pPr>
              <w:pStyle w:val="Compact"/>
              <w:jc w:val="left"/>
            </w:pPr>
            <w:r>
              <w:t xml:space="preserve">27</w:t>
            </w:r>
          </w:p>
        </w:tc>
        <w:tc>
          <w:p>
            <w:pPr>
              <w:pStyle w:val="Compact"/>
              <w:jc w:val="left"/>
            </w:pPr>
            <w:r>
              <w:t xml:space="preserve">4.2</w:t>
            </w:r>
          </w:p>
        </w:tc>
        <w:tc>
          <w:p>
            <w:pPr>
              <w:pStyle w:val="Compact"/>
              <w:jc w:val="left"/>
            </w:pPr>
            <w:r>
              <w:t xml:space="preserve">line</w:t>
            </w:r>
          </w:p>
        </w:tc>
        <w:tc>
          <w:p>
            <w:pPr>
              <w:pStyle w:val="Compact"/>
              <w:jc w:val="left"/>
            </w:pPr>
            <w:r>
              <w:t xml:space="preserve">The path your eye follows: straight, curved, up and down, side to side. Tall lines make a room feel taller.</w:t>
            </w:r>
          </w:p>
        </w:tc>
        <w:tc>
          <w:p>
            <w:pPr>
              <w:pStyle w:val="Compact"/>
              <w:jc w:val="left"/>
            </w:pPr>
            <w:r>
              <w:t xml:space="preserve">línea</w:t>
            </w:r>
          </w:p>
        </w:tc>
      </w:tr>
      <w:tr>
        <w:tc>
          <w:p>
            <w:pPr>
              <w:pStyle w:val="Compact"/>
              <w:jc w:val="left"/>
            </w:pPr>
            <w:r>
              <w:t xml:space="preserve">28</w:t>
            </w:r>
          </w:p>
        </w:tc>
        <w:tc>
          <w:p>
            <w:pPr>
              <w:pStyle w:val="Compact"/>
              <w:jc w:val="left"/>
            </w:pPr>
            <w:r>
              <w:t xml:space="preserve">4.2</w:t>
            </w:r>
          </w:p>
        </w:tc>
        <w:tc>
          <w:p>
            <w:pPr>
              <w:pStyle w:val="Compact"/>
              <w:jc w:val="left"/>
            </w:pPr>
            <w:r>
              <w:t xml:space="preserve">shape</w:t>
            </w:r>
          </w:p>
        </w:tc>
        <w:tc>
          <w:p>
            <w:pPr>
              <w:pStyle w:val="Compact"/>
              <w:jc w:val="left"/>
            </w:pPr>
            <w:r>
              <w:t xml:space="preserve">A flat outline, like the square of a window or the circle of a rug.</w:t>
            </w:r>
          </w:p>
        </w:tc>
        <w:tc>
          <w:p>
            <w:pPr>
              <w:pStyle w:val="Compact"/>
              <w:jc w:val="left"/>
            </w:pPr>
            <w:r>
              <w:t xml:space="preserve">figura (forma)</w:t>
            </w:r>
          </w:p>
        </w:tc>
      </w:tr>
      <w:tr>
        <w:tc>
          <w:p>
            <w:pPr>
              <w:pStyle w:val="Compact"/>
              <w:jc w:val="left"/>
            </w:pPr>
            <w:r>
              <w:t xml:space="preserve">29</w:t>
            </w:r>
          </w:p>
        </w:tc>
        <w:tc>
          <w:p>
            <w:pPr>
              <w:pStyle w:val="Compact"/>
              <w:jc w:val="left"/>
            </w:pPr>
            <w:r>
              <w:t xml:space="preserve">4.2</w:t>
            </w:r>
          </w:p>
        </w:tc>
        <w:tc>
          <w:p>
            <w:pPr>
              <w:pStyle w:val="Compact"/>
              <w:jc w:val="left"/>
            </w:pPr>
            <w:r>
              <w:t xml:space="preserve">form</w:t>
            </w:r>
          </w:p>
        </w:tc>
        <w:tc>
          <w:p>
            <w:pPr>
              <w:pStyle w:val="Compact"/>
              <w:jc w:val="left"/>
            </w:pPr>
            <w:r>
              <w:t xml:space="preserve">A shape with depth, like a couch or a lamp. Something you could walk around.</w:t>
            </w:r>
          </w:p>
        </w:tc>
        <w:tc>
          <w:p>
            <w:pPr>
              <w:pStyle w:val="Compact"/>
              <w:jc w:val="left"/>
            </w:pPr>
            <w:r>
              <w:t xml:space="preserve">forma (volumen)</w:t>
            </w:r>
          </w:p>
        </w:tc>
      </w:tr>
      <w:tr>
        <w:tc>
          <w:p>
            <w:pPr>
              <w:pStyle w:val="Compact"/>
              <w:jc w:val="left"/>
            </w:pPr>
            <w:r>
              <w:t xml:space="preserve">30</w:t>
            </w:r>
          </w:p>
        </w:tc>
        <w:tc>
          <w:p>
            <w:pPr>
              <w:pStyle w:val="Compact"/>
              <w:jc w:val="left"/>
            </w:pPr>
            <w:r>
              <w:t xml:space="preserve">4.2</w:t>
            </w:r>
          </w:p>
        </w:tc>
        <w:tc>
          <w:p>
            <w:pPr>
              <w:pStyle w:val="Compact"/>
              <w:jc w:val="left"/>
            </w:pPr>
            <w:r>
              <w:t xml:space="preserve">space</w:t>
            </w:r>
          </w:p>
        </w:tc>
        <w:tc>
          <w:p>
            <w:pPr>
              <w:pStyle w:val="Compact"/>
              <w:jc w:val="left"/>
            </w:pPr>
            <w:r>
              <w:t xml:space="preserve">The room itself, and the empty parts of it. Too much furniture leaves no space to move.</w:t>
            </w:r>
          </w:p>
        </w:tc>
        <w:tc>
          <w:p>
            <w:pPr>
              <w:pStyle w:val="Compact"/>
              <w:jc w:val="left"/>
            </w:pPr>
            <w:r>
              <w:t xml:space="preserve">espacio</w:t>
            </w:r>
          </w:p>
        </w:tc>
      </w:tr>
      <w:tr>
        <w:tc>
          <w:p>
            <w:pPr>
              <w:pStyle w:val="Compact"/>
              <w:jc w:val="left"/>
            </w:pPr>
            <w:r>
              <w:t xml:space="preserve">31</w:t>
            </w:r>
          </w:p>
        </w:tc>
        <w:tc>
          <w:p>
            <w:pPr>
              <w:pStyle w:val="Compact"/>
              <w:jc w:val="left"/>
            </w:pPr>
            <w:r>
              <w:t xml:space="preserve">4.2</w:t>
            </w:r>
          </w:p>
        </w:tc>
        <w:tc>
          <w:p>
            <w:pPr>
              <w:pStyle w:val="Compact"/>
              <w:jc w:val="left"/>
            </w:pPr>
            <w:r>
              <w:t xml:space="preserve">texture</w:t>
            </w:r>
          </w:p>
        </w:tc>
        <w:tc>
          <w:p>
            <w:pPr>
              <w:pStyle w:val="Compact"/>
              <w:jc w:val="left"/>
            </w:pPr>
            <w:r>
              <w:t xml:space="preserve">How a surface feels or looks like it would feel: rough, smooth, soft, shiny.</w:t>
            </w:r>
          </w:p>
        </w:tc>
        <w:tc>
          <w:p>
            <w:pPr>
              <w:pStyle w:val="Compact"/>
              <w:jc w:val="left"/>
            </w:pPr>
            <w:r>
              <w:t xml:space="preserve">textura</w:t>
            </w:r>
          </w:p>
        </w:tc>
      </w:tr>
      <w:tr>
        <w:tc>
          <w:p>
            <w:pPr>
              <w:pStyle w:val="Compact"/>
              <w:jc w:val="left"/>
            </w:pPr>
            <w:r>
              <w:t xml:space="preserve">32</w:t>
            </w:r>
          </w:p>
        </w:tc>
        <w:tc>
          <w:p>
            <w:pPr>
              <w:pStyle w:val="Compact"/>
              <w:jc w:val="left"/>
            </w:pPr>
            <w:r>
              <w:t xml:space="preserve">4.2</w:t>
            </w:r>
          </w:p>
        </w:tc>
        <w:tc>
          <w:p>
            <w:pPr>
              <w:pStyle w:val="Compact"/>
              <w:jc w:val="left"/>
            </w:pPr>
            <w:r>
              <w:t xml:space="preserve">pattern</w:t>
            </w:r>
          </w:p>
        </w:tc>
        <w:tc>
          <w:p>
            <w:pPr>
              <w:pStyle w:val="Compact"/>
              <w:jc w:val="left"/>
            </w:pPr>
            <w:r>
              <w:t xml:space="preserve">A design that repeats: stripes, dots, plaid, flowers.</w:t>
            </w:r>
          </w:p>
        </w:tc>
        <w:tc>
          <w:p>
            <w:pPr>
              <w:pStyle w:val="Compact"/>
              <w:jc w:val="left"/>
            </w:pPr>
            <w:r>
              <w:t xml:space="preserve">patrón (estampado)</w:t>
            </w:r>
          </w:p>
        </w:tc>
      </w:tr>
      <w:tr>
        <w:tc>
          <w:p>
            <w:pPr>
              <w:pStyle w:val="Compact"/>
              <w:jc w:val="left"/>
            </w:pPr>
            <w:r>
              <w:t xml:space="preserve">33</w:t>
            </w:r>
          </w:p>
        </w:tc>
        <w:tc>
          <w:p>
            <w:pPr>
              <w:pStyle w:val="Compact"/>
              <w:jc w:val="left"/>
            </w:pPr>
            <w:r>
              <w:t xml:space="preserve">4.2</w:t>
            </w:r>
          </w:p>
        </w:tc>
        <w:tc>
          <w:p>
            <w:pPr>
              <w:pStyle w:val="Compact"/>
              <w:jc w:val="left"/>
            </w:pPr>
            <w:r>
              <w:t xml:space="preserve">color wheel</w:t>
            </w:r>
          </w:p>
        </w:tc>
        <w:tc>
          <w:p>
            <w:pPr>
              <w:pStyle w:val="Compact"/>
              <w:jc w:val="left"/>
            </w:pPr>
            <w:r>
              <w:t xml:space="preserve">A circle that shows the colors in order and which ones mix to make which.</w:t>
            </w:r>
          </w:p>
        </w:tc>
        <w:tc>
          <w:p>
            <w:pPr>
              <w:pStyle w:val="Compact"/>
              <w:jc w:val="left"/>
            </w:pPr>
            <w:r>
              <w:t xml:space="preserve">círculo cromático (rueda de colores)</w:t>
            </w:r>
          </w:p>
        </w:tc>
      </w:tr>
      <w:tr>
        <w:tc>
          <w:p>
            <w:pPr>
              <w:pStyle w:val="Compact"/>
              <w:jc w:val="left"/>
            </w:pPr>
            <w:r>
              <w:t xml:space="preserve">34</w:t>
            </w:r>
          </w:p>
        </w:tc>
        <w:tc>
          <w:p>
            <w:pPr>
              <w:pStyle w:val="Compact"/>
              <w:jc w:val="left"/>
            </w:pPr>
            <w:r>
              <w:t xml:space="preserve">4.2</w:t>
            </w:r>
          </w:p>
        </w:tc>
        <w:tc>
          <w:p>
            <w:pPr>
              <w:pStyle w:val="Compact"/>
              <w:jc w:val="left"/>
            </w:pPr>
            <w:r>
              <w:t xml:space="preserve">primary color</w:t>
            </w:r>
          </w:p>
        </w:tc>
        <w:tc>
          <w:p>
            <w:pPr>
              <w:pStyle w:val="Compact"/>
              <w:jc w:val="left"/>
            </w:pPr>
            <w:r>
              <w:t xml:space="preserve">Red, yellow, or blue. You cannot mix them from other colors; every other color comes from them.</w:t>
            </w:r>
          </w:p>
        </w:tc>
        <w:tc>
          <w:p>
            <w:pPr>
              <w:pStyle w:val="Compact"/>
              <w:jc w:val="left"/>
            </w:pPr>
            <w:r>
              <w:t xml:space="preserve">color primario</w:t>
            </w:r>
          </w:p>
        </w:tc>
      </w:tr>
      <w:tr>
        <w:tc>
          <w:p>
            <w:pPr>
              <w:pStyle w:val="Compact"/>
              <w:jc w:val="left"/>
            </w:pPr>
            <w:r>
              <w:t xml:space="preserve">35</w:t>
            </w:r>
          </w:p>
        </w:tc>
        <w:tc>
          <w:p>
            <w:pPr>
              <w:pStyle w:val="Compact"/>
              <w:jc w:val="left"/>
            </w:pPr>
            <w:r>
              <w:t xml:space="preserve">4.2</w:t>
            </w:r>
          </w:p>
        </w:tc>
        <w:tc>
          <w:p>
            <w:pPr>
              <w:pStyle w:val="Compact"/>
              <w:jc w:val="left"/>
            </w:pPr>
            <w:r>
              <w:t xml:space="preserve">secondary color</w:t>
            </w:r>
          </w:p>
        </w:tc>
        <w:tc>
          <w:p>
            <w:pPr>
              <w:pStyle w:val="Compact"/>
              <w:jc w:val="left"/>
            </w:pPr>
            <w:r>
              <w:t xml:space="preserve">Orange, green, or purple. Each one is two primary colors mixed.</w:t>
            </w:r>
          </w:p>
        </w:tc>
        <w:tc>
          <w:p>
            <w:pPr>
              <w:pStyle w:val="Compact"/>
              <w:jc w:val="left"/>
            </w:pPr>
            <w:r>
              <w:t xml:space="preserve">color secundario</w:t>
            </w:r>
          </w:p>
        </w:tc>
      </w:tr>
      <w:tr>
        <w:tc>
          <w:p>
            <w:pPr>
              <w:pStyle w:val="Compact"/>
              <w:jc w:val="left"/>
            </w:pPr>
            <w:r>
              <w:t xml:space="preserve">36</w:t>
            </w:r>
          </w:p>
        </w:tc>
        <w:tc>
          <w:p>
            <w:pPr>
              <w:pStyle w:val="Compact"/>
              <w:jc w:val="left"/>
            </w:pPr>
            <w:r>
              <w:t xml:space="preserve">4.2</w:t>
            </w:r>
          </w:p>
        </w:tc>
        <w:tc>
          <w:p>
            <w:pPr>
              <w:pStyle w:val="Compact"/>
              <w:jc w:val="left"/>
            </w:pPr>
            <w:r>
              <w:t xml:space="preserve">tertiary color</w:t>
            </w:r>
          </w:p>
        </w:tc>
        <w:tc>
          <w:p>
            <w:pPr>
              <w:pStyle w:val="Compact"/>
              <w:jc w:val="left"/>
            </w:pPr>
            <w:r>
              <w:t xml:space="preserve">A color made by mixing a primary and the secondary next to it, like red-orange or blue-green.</w:t>
            </w:r>
          </w:p>
        </w:tc>
        <w:tc>
          <w:p>
            <w:pPr>
              <w:pStyle w:val="Compact"/>
              <w:jc w:val="left"/>
            </w:pPr>
            <w:r>
              <w:t xml:space="preserve">color terciario</w:t>
            </w:r>
          </w:p>
        </w:tc>
      </w:tr>
      <w:tr>
        <w:tc>
          <w:p>
            <w:pPr>
              <w:pStyle w:val="Compact"/>
              <w:jc w:val="left"/>
            </w:pPr>
            <w:r>
              <w:t xml:space="preserve">37</w:t>
            </w:r>
          </w:p>
        </w:tc>
        <w:tc>
          <w:p>
            <w:pPr>
              <w:pStyle w:val="Compact"/>
              <w:jc w:val="left"/>
            </w:pPr>
            <w:r>
              <w:t xml:space="preserve">4.2</w:t>
            </w:r>
          </w:p>
        </w:tc>
        <w:tc>
          <w:p>
            <w:pPr>
              <w:pStyle w:val="Compact"/>
              <w:jc w:val="left"/>
            </w:pPr>
            <w:r>
              <w:t xml:space="preserve">tint</w:t>
            </w:r>
          </w:p>
        </w:tc>
        <w:tc>
          <w:p>
            <w:pPr>
              <w:pStyle w:val="Compact"/>
              <w:jc w:val="left"/>
            </w:pPr>
            <w:r>
              <w:t xml:space="preserve">A color with white added. Lighter and softer, like pink from red.</w:t>
            </w:r>
          </w:p>
        </w:tc>
        <w:tc>
          <w:p>
            <w:pPr>
              <w:pStyle w:val="Compact"/>
              <w:jc w:val="left"/>
            </w:pPr>
            <w:r>
              <w:t xml:space="preserve">tinte (tono claro)</w:t>
            </w:r>
          </w:p>
        </w:tc>
      </w:tr>
      <w:tr>
        <w:tc>
          <w:p>
            <w:pPr>
              <w:pStyle w:val="Compact"/>
              <w:jc w:val="left"/>
            </w:pPr>
            <w:r>
              <w:t xml:space="preserve">38</w:t>
            </w:r>
          </w:p>
        </w:tc>
        <w:tc>
          <w:p>
            <w:pPr>
              <w:pStyle w:val="Compact"/>
              <w:jc w:val="left"/>
            </w:pPr>
            <w:r>
              <w:t xml:space="preserve">4.2</w:t>
            </w:r>
          </w:p>
        </w:tc>
        <w:tc>
          <w:p>
            <w:pPr>
              <w:pStyle w:val="Compact"/>
              <w:jc w:val="left"/>
            </w:pPr>
            <w:r>
              <w:t xml:space="preserve">shade</w:t>
            </w:r>
          </w:p>
        </w:tc>
        <w:tc>
          <w:p>
            <w:pPr>
              <w:pStyle w:val="Compact"/>
              <w:jc w:val="left"/>
            </w:pPr>
            <w:r>
              <w:t xml:space="preserve">A color with black added. Darker and heavier, like navy from blue.</w:t>
            </w:r>
          </w:p>
        </w:tc>
        <w:tc>
          <w:p>
            <w:pPr>
              <w:pStyle w:val="Compact"/>
              <w:jc w:val="left"/>
            </w:pPr>
            <w:r>
              <w:t xml:space="preserve">sombra (tono oscuro)</w:t>
            </w:r>
          </w:p>
        </w:tc>
      </w:tr>
      <w:tr>
        <w:tc>
          <w:p>
            <w:pPr>
              <w:pStyle w:val="Compact"/>
              <w:jc w:val="left"/>
            </w:pPr>
            <w:r>
              <w:t xml:space="preserve">39</w:t>
            </w:r>
          </w:p>
        </w:tc>
        <w:tc>
          <w:p>
            <w:pPr>
              <w:pStyle w:val="Compact"/>
              <w:jc w:val="left"/>
            </w:pPr>
            <w:r>
              <w:t xml:space="preserve">4.2</w:t>
            </w:r>
          </w:p>
        </w:tc>
        <w:tc>
          <w:p>
            <w:pPr>
              <w:pStyle w:val="Compact"/>
              <w:jc w:val="left"/>
            </w:pPr>
            <w:r>
              <w:t xml:space="preserve">warm colors</w:t>
            </w:r>
          </w:p>
        </w:tc>
        <w:tc>
          <w:p>
            <w:pPr>
              <w:pStyle w:val="Compact"/>
              <w:jc w:val="left"/>
            </w:pPr>
            <w:r>
              <w:t xml:space="preserve">Red, orange, yellow. They make a room feel cozy, close, and full of energy.</w:t>
            </w:r>
          </w:p>
        </w:tc>
        <w:tc>
          <w:p>
            <w:pPr>
              <w:pStyle w:val="Compact"/>
              <w:jc w:val="left"/>
            </w:pPr>
            <w:r>
              <w:t xml:space="preserve">colores cálidos</w:t>
            </w:r>
          </w:p>
        </w:tc>
      </w:tr>
      <w:tr>
        <w:tc>
          <w:p>
            <w:pPr>
              <w:pStyle w:val="Compact"/>
              <w:jc w:val="left"/>
            </w:pPr>
            <w:r>
              <w:t xml:space="preserve">40</w:t>
            </w:r>
          </w:p>
        </w:tc>
        <w:tc>
          <w:p>
            <w:pPr>
              <w:pStyle w:val="Compact"/>
              <w:jc w:val="left"/>
            </w:pPr>
            <w:r>
              <w:t xml:space="preserve">4.2</w:t>
            </w:r>
          </w:p>
        </w:tc>
        <w:tc>
          <w:p>
            <w:pPr>
              <w:pStyle w:val="Compact"/>
              <w:jc w:val="left"/>
            </w:pPr>
            <w:r>
              <w:t xml:space="preserve">cool colors</w:t>
            </w:r>
          </w:p>
        </w:tc>
        <w:tc>
          <w:p>
            <w:pPr>
              <w:pStyle w:val="Compact"/>
              <w:jc w:val="left"/>
            </w:pPr>
            <w:r>
              <w:t xml:space="preserve">Blue, green, purple. They make a room feel calm, open, and quiet.</w:t>
            </w:r>
          </w:p>
        </w:tc>
        <w:tc>
          <w:p>
            <w:pPr>
              <w:pStyle w:val="Compact"/>
              <w:jc w:val="left"/>
            </w:pPr>
            <w:r>
              <w:t xml:space="preserve">colores fríos</w:t>
            </w:r>
          </w:p>
        </w:tc>
      </w:tr>
      <w:tr>
        <w:tc>
          <w:p>
            <w:pPr>
              <w:pStyle w:val="Compact"/>
              <w:jc w:val="left"/>
            </w:pPr>
            <w:r>
              <w:t xml:space="preserve">41</w:t>
            </w:r>
          </w:p>
        </w:tc>
        <w:tc>
          <w:p>
            <w:pPr>
              <w:pStyle w:val="Compact"/>
              <w:jc w:val="left"/>
            </w:pPr>
            <w:r>
              <w:t xml:space="preserve">4.2</w:t>
            </w:r>
          </w:p>
        </w:tc>
        <w:tc>
          <w:p>
            <w:pPr>
              <w:pStyle w:val="Compact"/>
              <w:jc w:val="left"/>
            </w:pPr>
            <w:r>
              <w:t xml:space="preserve">palette</w:t>
            </w:r>
          </w:p>
        </w:tc>
        <w:tc>
          <w:p>
            <w:pPr>
              <w:pStyle w:val="Compact"/>
              <w:jc w:val="left"/>
            </w:pPr>
            <w:r>
              <w:t xml:space="preserve">The small set of colors chosen for one room, usually three to five.</w:t>
            </w:r>
          </w:p>
        </w:tc>
        <w:tc>
          <w:p>
            <w:pPr>
              <w:pStyle w:val="Compact"/>
              <w:jc w:val="left"/>
            </w:pPr>
            <w:r>
              <w:t xml:space="preserve">paleta</w:t>
            </w:r>
          </w:p>
        </w:tc>
      </w:tr>
      <w:tr>
        <w:tc>
          <w:p>
            <w:pPr>
              <w:pStyle w:val="Compact"/>
              <w:jc w:val="left"/>
            </w:pPr>
            <w:r>
              <w:t xml:space="preserve">42</w:t>
            </w:r>
          </w:p>
        </w:tc>
        <w:tc>
          <w:p>
            <w:pPr>
              <w:pStyle w:val="Compact"/>
              <w:jc w:val="left"/>
            </w:pPr>
            <w:r>
              <w:t xml:space="preserve">4.2</w:t>
            </w:r>
          </w:p>
        </w:tc>
        <w:tc>
          <w:p>
            <w:pPr>
              <w:pStyle w:val="Compact"/>
              <w:jc w:val="left"/>
            </w:pPr>
            <w:r>
              <w:t xml:space="preserve">color scheme</w:t>
            </w:r>
          </w:p>
        </w:tc>
        <w:tc>
          <w:p>
            <w:pPr>
              <w:pStyle w:val="Compact"/>
              <w:jc w:val="left"/>
            </w:pPr>
            <w:r>
              <w:t xml:space="preserve">The rule for how a palette’s colors go together: all one color (monochromatic), opposites on the wheel (complementary), or neighbors (analogous).</w:t>
            </w:r>
          </w:p>
        </w:tc>
        <w:tc>
          <w:p>
            <w:pPr>
              <w:pStyle w:val="Compact"/>
              <w:jc w:val="left"/>
            </w:pPr>
            <w:r>
              <w:t xml:space="preserve">esquema de colores</w:t>
            </w:r>
          </w:p>
        </w:tc>
      </w:tr>
      <w:tr>
        <w:tc>
          <w:p>
            <w:pPr>
              <w:pStyle w:val="Compact"/>
              <w:jc w:val="left"/>
            </w:pPr>
            <w:r>
              <w:t xml:space="preserve">43</w:t>
            </w:r>
          </w:p>
        </w:tc>
        <w:tc>
          <w:p>
            <w:pPr>
              <w:pStyle w:val="Compact"/>
              <w:jc w:val="left"/>
            </w:pPr>
            <w:r>
              <w:t xml:space="preserve">4.2</w:t>
            </w:r>
          </w:p>
        </w:tc>
        <w:tc>
          <w:p>
            <w:pPr>
              <w:pStyle w:val="Compact"/>
              <w:jc w:val="left"/>
            </w:pPr>
            <w:r>
              <w:t xml:space="preserve">mood</w:t>
            </w:r>
          </w:p>
        </w:tc>
        <w:tc>
          <w:p>
            <w:pPr>
              <w:pStyle w:val="Compact"/>
              <w:jc w:val="left"/>
            </w:pPr>
            <w:r>
              <w:t xml:space="preserve">The feeling a room gives you when you walk in: calm, energetic, cozy, focused.</w:t>
            </w:r>
          </w:p>
        </w:tc>
        <w:tc>
          <w:p>
            <w:pPr>
              <w:pStyle w:val="Compact"/>
              <w:jc w:val="left"/>
            </w:pPr>
            <w:r>
              <w:t xml:space="preserve">ambiente (estado de ánimo)</w:t>
            </w:r>
          </w:p>
        </w:tc>
      </w:tr>
      <w:tr>
        <w:tc>
          <w:p>
            <w:pPr>
              <w:pStyle w:val="Compact"/>
              <w:jc w:val="left"/>
            </w:pPr>
            <w:r>
              <w:t xml:space="preserve">44</w:t>
            </w:r>
          </w:p>
        </w:tc>
        <w:tc>
          <w:p>
            <w:pPr>
              <w:pStyle w:val="Compact"/>
              <w:jc w:val="left"/>
            </w:pPr>
            <w:r>
              <w:t xml:space="preserve">4.2</w:t>
            </w:r>
          </w:p>
        </w:tc>
        <w:tc>
          <w:p>
            <w:pPr>
              <w:pStyle w:val="Compact"/>
              <w:jc w:val="left"/>
            </w:pPr>
            <w:r>
              <w:t xml:space="preserve">balance</w:t>
            </w:r>
          </w:p>
        </w:tc>
        <w:tc>
          <w:p>
            <w:pPr>
              <w:pStyle w:val="Compact"/>
              <w:jc w:val="left"/>
            </w:pPr>
            <w:r>
              <w:t xml:space="preserve">When the visual weight in a room feels even, so no side looks heavier than the other.</w:t>
            </w:r>
          </w:p>
        </w:tc>
        <w:tc>
          <w:p>
            <w:pPr>
              <w:pStyle w:val="Compact"/>
              <w:jc w:val="left"/>
            </w:pPr>
            <w:r>
              <w:t xml:space="preserve">equilibrio</w:t>
            </w:r>
          </w:p>
        </w:tc>
      </w:tr>
      <w:tr>
        <w:tc>
          <w:p>
            <w:pPr>
              <w:pStyle w:val="Compact"/>
              <w:jc w:val="left"/>
            </w:pPr>
            <w:r>
              <w:t xml:space="preserve">45</w:t>
            </w:r>
          </w:p>
        </w:tc>
        <w:tc>
          <w:p>
            <w:pPr>
              <w:pStyle w:val="Compact"/>
              <w:jc w:val="left"/>
            </w:pPr>
            <w:r>
              <w:t xml:space="preserve">4.2</w:t>
            </w:r>
          </w:p>
        </w:tc>
        <w:tc>
          <w:p>
            <w:pPr>
              <w:pStyle w:val="Compact"/>
              <w:jc w:val="left"/>
            </w:pPr>
            <w:r>
              <w:t xml:space="preserve">symmetry</w:t>
            </w:r>
          </w:p>
        </w:tc>
        <w:tc>
          <w:p>
            <w:pPr>
              <w:pStyle w:val="Compact"/>
              <w:jc w:val="left"/>
            </w:pPr>
            <w:r>
              <w:t xml:space="preserve">Balance where one side mirrors the other, like two matching lamps on two matching nightstands.</w:t>
            </w:r>
          </w:p>
        </w:tc>
        <w:tc>
          <w:p>
            <w:pPr>
              <w:pStyle w:val="Compact"/>
              <w:jc w:val="left"/>
            </w:pPr>
            <w:r>
              <w:t xml:space="preserve">simetría</w:t>
            </w:r>
          </w:p>
        </w:tc>
      </w:tr>
      <w:tr>
        <w:tc>
          <w:p>
            <w:pPr>
              <w:pStyle w:val="Compact"/>
              <w:jc w:val="left"/>
            </w:pPr>
            <w:r>
              <w:t xml:space="preserve">46</w:t>
            </w:r>
          </w:p>
        </w:tc>
        <w:tc>
          <w:p>
            <w:pPr>
              <w:pStyle w:val="Compact"/>
              <w:jc w:val="left"/>
            </w:pPr>
            <w:r>
              <w:t xml:space="preserve">4.2</w:t>
            </w:r>
          </w:p>
        </w:tc>
        <w:tc>
          <w:p>
            <w:pPr>
              <w:pStyle w:val="Compact"/>
              <w:jc w:val="left"/>
            </w:pPr>
            <w:r>
              <w:t xml:space="preserve">focal point</w:t>
            </w:r>
          </w:p>
        </w:tc>
        <w:tc>
          <w:p>
            <w:pPr>
              <w:pStyle w:val="Compact"/>
              <w:jc w:val="left"/>
            </w:pPr>
            <w:r>
              <w:t xml:space="preserve">The first thing your eye goes to in a room: a window, a bed, a big picture, a fireplace.</w:t>
            </w:r>
          </w:p>
        </w:tc>
        <w:tc>
          <w:p>
            <w:pPr>
              <w:pStyle w:val="Compact"/>
              <w:jc w:val="left"/>
            </w:pPr>
            <w:r>
              <w:t xml:space="preserve">punto focal</w:t>
            </w:r>
          </w:p>
        </w:tc>
      </w:tr>
      <w:tr>
        <w:tc>
          <w:p>
            <w:pPr>
              <w:pStyle w:val="Compact"/>
              <w:jc w:val="left"/>
            </w:pPr>
            <w:r>
              <w:t xml:space="preserve">47</w:t>
            </w:r>
          </w:p>
        </w:tc>
        <w:tc>
          <w:p>
            <w:pPr>
              <w:pStyle w:val="Compact"/>
              <w:jc w:val="left"/>
            </w:pPr>
            <w:r>
              <w:t xml:space="preserve">4.2</w:t>
            </w:r>
          </w:p>
        </w:tc>
        <w:tc>
          <w:p>
            <w:pPr>
              <w:pStyle w:val="Compact"/>
              <w:jc w:val="left"/>
            </w:pPr>
            <w:r>
              <w:t xml:space="preserve">rhythm</w:t>
            </w:r>
          </w:p>
        </w:tc>
        <w:tc>
          <w:p>
            <w:pPr>
              <w:pStyle w:val="Compact"/>
              <w:jc w:val="left"/>
            </w:pPr>
            <w:r>
              <w:t xml:space="preserve">A repeat that moves your eye through a room, like the same color showing up in three places.</w:t>
            </w:r>
          </w:p>
        </w:tc>
        <w:tc>
          <w:p>
            <w:pPr>
              <w:pStyle w:val="Compact"/>
              <w:jc w:val="left"/>
            </w:pPr>
            <w:r>
              <w:t xml:space="preserve">ritmo</w:t>
            </w:r>
          </w:p>
        </w:tc>
      </w:tr>
      <w:tr>
        <w:tc>
          <w:p>
            <w:pPr>
              <w:pStyle w:val="Compact"/>
              <w:jc w:val="left"/>
            </w:pPr>
            <w:r>
              <w:t xml:space="preserve">48</w:t>
            </w:r>
          </w:p>
        </w:tc>
        <w:tc>
          <w:p>
            <w:pPr>
              <w:pStyle w:val="Compact"/>
              <w:jc w:val="left"/>
            </w:pPr>
            <w:r>
              <w:t xml:space="preserve">4.2</w:t>
            </w:r>
          </w:p>
        </w:tc>
        <w:tc>
          <w:p>
            <w:pPr>
              <w:pStyle w:val="Compact"/>
              <w:jc w:val="left"/>
            </w:pPr>
            <w:r>
              <w:t xml:space="preserve">proportion</w:t>
            </w:r>
          </w:p>
        </w:tc>
        <w:tc>
          <w:p>
            <w:pPr>
              <w:pStyle w:val="Compact"/>
              <w:jc w:val="left"/>
            </w:pPr>
            <w:r>
              <w:t xml:space="preserve">How the size of one thing compares to another. A huge couch in a tiny room is out of proportion.</w:t>
            </w:r>
          </w:p>
        </w:tc>
        <w:tc>
          <w:p>
            <w:pPr>
              <w:pStyle w:val="Compact"/>
              <w:jc w:val="left"/>
            </w:pPr>
            <w:r>
              <w:t xml:space="preserve">proporción</w:t>
            </w:r>
          </w:p>
        </w:tc>
      </w:tr>
      <w:tr>
        <w:tc>
          <w:p>
            <w:pPr>
              <w:pStyle w:val="Compact"/>
              <w:jc w:val="left"/>
            </w:pPr>
            <w:r>
              <w:t xml:space="preserve">49</w:t>
            </w:r>
          </w:p>
        </w:tc>
        <w:tc>
          <w:p>
            <w:pPr>
              <w:pStyle w:val="Compact"/>
              <w:jc w:val="left"/>
            </w:pPr>
            <w:r>
              <w:t xml:space="preserve">4.2</w:t>
            </w:r>
          </w:p>
        </w:tc>
        <w:tc>
          <w:p>
            <w:pPr>
              <w:pStyle w:val="Compact"/>
              <w:jc w:val="left"/>
            </w:pPr>
            <w:r>
              <w:t xml:space="preserve">scale</w:t>
            </w:r>
          </w:p>
        </w:tc>
        <w:tc>
          <w:p>
            <w:pPr>
              <w:pStyle w:val="Compact"/>
              <w:jc w:val="left"/>
            </w:pPr>
            <w:r>
              <w:t xml:space="preserve">On a floor plan, the rule that a small length on paper stands for a real length (a quarter inch is one foot). In a room, how big a thing is next to the people and things around it.</w:t>
            </w:r>
          </w:p>
        </w:tc>
        <w:tc>
          <w:p>
            <w:pPr>
              <w:pStyle w:val="Compact"/>
              <w:jc w:val="left"/>
            </w:pPr>
            <w:r>
              <w:t xml:space="preserve">escala</w:t>
            </w:r>
          </w:p>
        </w:tc>
      </w:tr>
      <w:tr>
        <w:tc>
          <w:p>
            <w:pPr>
              <w:pStyle w:val="Compact"/>
              <w:jc w:val="left"/>
            </w:pPr>
            <w:r>
              <w:t xml:space="preserve">50</w:t>
            </w:r>
          </w:p>
        </w:tc>
        <w:tc>
          <w:p>
            <w:pPr>
              <w:pStyle w:val="Compact"/>
              <w:jc w:val="left"/>
            </w:pPr>
            <w:r>
              <w:t xml:space="preserve">4.2</w:t>
            </w:r>
          </w:p>
        </w:tc>
        <w:tc>
          <w:p>
            <w:pPr>
              <w:pStyle w:val="Compact"/>
              <w:jc w:val="left"/>
            </w:pPr>
            <w:r>
              <w:t xml:space="preserve">floor plan</w:t>
            </w:r>
          </w:p>
        </w:tc>
        <w:tc>
          <w:p>
            <w:pPr>
              <w:pStyle w:val="Compact"/>
              <w:jc w:val="left"/>
            </w:pPr>
            <w:r>
              <w:t xml:space="preserve">A drawing of a room or a home from above, showing the walls, doors, windows, and furniture to scale.</w:t>
            </w:r>
          </w:p>
        </w:tc>
        <w:tc>
          <w:p>
            <w:pPr>
              <w:pStyle w:val="Compact"/>
              <w:jc w:val="left"/>
            </w:pPr>
            <w:r>
              <w:t xml:space="preserve">plano de planta</w:t>
            </w:r>
          </w:p>
        </w:tc>
      </w:tr>
      <w:tr>
        <w:tc>
          <w:p>
            <w:pPr>
              <w:pStyle w:val="Compact"/>
              <w:jc w:val="left"/>
            </w:pPr>
            <w:r>
              <w:t xml:space="preserve">51</w:t>
            </w:r>
          </w:p>
        </w:tc>
        <w:tc>
          <w:p>
            <w:pPr>
              <w:pStyle w:val="Compact"/>
              <w:jc w:val="left"/>
            </w:pPr>
            <w:r>
              <w:t xml:space="preserve">4.2</w:t>
            </w:r>
          </w:p>
        </w:tc>
        <w:tc>
          <w:p>
            <w:pPr>
              <w:pStyle w:val="Compact"/>
              <w:jc w:val="left"/>
            </w:pPr>
            <w:r>
              <w:t xml:space="preserve">traffic flow</w:t>
            </w:r>
          </w:p>
        </w:tc>
        <w:tc>
          <w:p>
            <w:pPr>
              <w:pStyle w:val="Compact"/>
              <w:jc w:val="left"/>
            </w:pPr>
            <w:r>
              <w:t xml:space="preserve">The path people walk through a room. Furniture should never block it.</w:t>
            </w:r>
          </w:p>
        </w:tc>
        <w:tc>
          <w:p>
            <w:pPr>
              <w:pStyle w:val="Compact"/>
              <w:jc w:val="left"/>
            </w:pPr>
            <w:r>
              <w:t xml:space="preserve">flujo de circulación</w:t>
            </w:r>
          </w:p>
        </w:tc>
      </w:tr>
      <w:tr>
        <w:tc>
          <w:p>
            <w:pPr>
              <w:pStyle w:val="Compact"/>
              <w:jc w:val="left"/>
            </w:pPr>
            <w:r>
              <w:t xml:space="preserve">52</w:t>
            </w:r>
          </w:p>
        </w:tc>
        <w:tc>
          <w:p>
            <w:pPr>
              <w:pStyle w:val="Compact"/>
              <w:jc w:val="left"/>
            </w:pPr>
            <w:r>
              <w:t xml:space="preserve">4.2</w:t>
            </w:r>
          </w:p>
        </w:tc>
        <w:tc>
          <w:p>
            <w:pPr>
              <w:pStyle w:val="Compact"/>
              <w:jc w:val="left"/>
            </w:pPr>
            <w:r>
              <w:t xml:space="preserve">zone</w:t>
            </w:r>
          </w:p>
        </w:tc>
        <w:tc>
          <w:p>
            <w:pPr>
              <w:pStyle w:val="Compact"/>
              <w:jc w:val="left"/>
            </w:pPr>
            <w:r>
              <w:t xml:space="preserve">A part of a room set aside for one job: a sleep zone, a work zone, a sit zone, a store zone.</w:t>
            </w:r>
          </w:p>
        </w:tc>
        <w:tc>
          <w:p>
            <w:pPr>
              <w:pStyle w:val="Compact"/>
              <w:jc w:val="left"/>
            </w:pPr>
            <w:r>
              <w:t xml:space="preserve">zona</w:t>
            </w:r>
          </w:p>
        </w:tc>
      </w:tr>
      <w:tr>
        <w:tc>
          <w:p>
            <w:pPr>
              <w:pStyle w:val="Compact"/>
              <w:jc w:val="left"/>
            </w:pPr>
            <w:r>
              <w:t xml:space="preserve">53</w:t>
            </w:r>
          </w:p>
        </w:tc>
        <w:tc>
          <w:p>
            <w:pPr>
              <w:pStyle w:val="Compact"/>
              <w:jc w:val="left"/>
            </w:pPr>
            <w:r>
              <w:t xml:space="preserve">4.2</w:t>
            </w:r>
          </w:p>
        </w:tc>
        <w:tc>
          <w:p>
            <w:pPr>
              <w:pStyle w:val="Compact"/>
              <w:jc w:val="left"/>
            </w:pPr>
            <w:r>
              <w:t xml:space="preserve">universal design</w:t>
            </w:r>
          </w:p>
        </w:tc>
        <w:tc>
          <w:p>
            <w:pPr>
              <w:pStyle w:val="Compact"/>
              <w:jc w:val="left"/>
            </w:pPr>
            <w:r>
              <w:t xml:space="preserve">Design that works for everyone: a child, a grandparent, a person in a wheelchair, a parent carrying groceries. Lever handles, wide doors, no steps.</w:t>
            </w:r>
          </w:p>
        </w:tc>
        <w:tc>
          <w:p>
            <w:pPr>
              <w:pStyle w:val="Compact"/>
              <w:jc w:val="left"/>
            </w:pPr>
            <w:r>
              <w:t xml:space="preserve">diseño universal</w:t>
            </w:r>
          </w:p>
        </w:tc>
      </w:tr>
      <w:tr>
        <w:tc>
          <w:p>
            <w:pPr>
              <w:pStyle w:val="Compact"/>
              <w:jc w:val="left"/>
            </w:pPr>
            <w:r>
              <w:t xml:space="preserve">54</w:t>
            </w:r>
          </w:p>
        </w:tc>
        <w:tc>
          <w:p>
            <w:pPr>
              <w:pStyle w:val="Compact"/>
              <w:jc w:val="left"/>
            </w:pPr>
            <w:r>
              <w:t xml:space="preserve">4.3</w:t>
            </w:r>
          </w:p>
        </w:tc>
        <w:tc>
          <w:p>
            <w:pPr>
              <w:pStyle w:val="Compact"/>
              <w:jc w:val="left"/>
            </w:pPr>
            <w:r>
              <w:t xml:space="preserve">client</w:t>
            </w:r>
          </w:p>
        </w:tc>
        <w:tc>
          <w:p>
            <w:pPr>
              <w:pStyle w:val="Compact"/>
              <w:jc w:val="left"/>
            </w:pPr>
            <w:r>
              <w:t xml:space="preserve">The person you are designing for. Their needs come first, not your taste.</w:t>
            </w:r>
          </w:p>
        </w:tc>
        <w:tc>
          <w:p>
            <w:pPr>
              <w:pStyle w:val="Compact"/>
              <w:jc w:val="left"/>
            </w:pPr>
            <w:r>
              <w:t xml:space="preserve">cliente</w:t>
            </w:r>
          </w:p>
        </w:tc>
      </w:tr>
      <w:tr>
        <w:tc>
          <w:p>
            <w:pPr>
              <w:pStyle w:val="Compact"/>
              <w:jc w:val="left"/>
            </w:pPr>
            <w:r>
              <w:t xml:space="preserve">55</w:t>
            </w:r>
          </w:p>
        </w:tc>
        <w:tc>
          <w:p>
            <w:pPr>
              <w:pStyle w:val="Compact"/>
              <w:jc w:val="left"/>
            </w:pPr>
            <w:r>
              <w:t xml:space="preserve">4.3</w:t>
            </w:r>
          </w:p>
        </w:tc>
        <w:tc>
          <w:p>
            <w:pPr>
              <w:pStyle w:val="Compact"/>
              <w:jc w:val="left"/>
            </w:pPr>
            <w:r>
              <w:t xml:space="preserve">budget</w:t>
            </w:r>
          </w:p>
        </w:tc>
        <w:tc>
          <w:p>
            <w:pPr>
              <w:pStyle w:val="Compact"/>
              <w:jc w:val="left"/>
            </w:pPr>
            <w:r>
              <w:t xml:space="preserve">The most money you can spend, and the plan for spending it. Every item on the plan has a price.</w:t>
            </w:r>
          </w:p>
        </w:tc>
        <w:tc>
          <w:p>
            <w:pPr>
              <w:pStyle w:val="Compact"/>
              <w:jc w:val="left"/>
            </w:pPr>
            <w:r>
              <w:t xml:space="preserve">presupuesto</w:t>
            </w:r>
          </w:p>
        </w:tc>
      </w:tr>
      <w:tr>
        <w:tc>
          <w:p>
            <w:pPr>
              <w:pStyle w:val="Compact"/>
              <w:jc w:val="left"/>
            </w:pPr>
            <w:r>
              <w:t xml:space="preserve">56</w:t>
            </w:r>
          </w:p>
        </w:tc>
        <w:tc>
          <w:p>
            <w:pPr>
              <w:pStyle w:val="Compact"/>
              <w:jc w:val="left"/>
            </w:pPr>
            <w:r>
              <w:t xml:space="preserve">4.3</w:t>
            </w:r>
          </w:p>
        </w:tc>
        <w:tc>
          <w:p>
            <w:pPr>
              <w:pStyle w:val="Compact"/>
              <w:jc w:val="left"/>
            </w:pPr>
            <w:r>
              <w:t xml:space="preserve">model</w:t>
            </w:r>
          </w:p>
        </w:tc>
        <w:tc>
          <w:p>
            <w:pPr>
              <w:pStyle w:val="Compact"/>
              <w:jc w:val="left"/>
            </w:pPr>
            <w:r>
              <w:t xml:space="preserve">A small copy of a room or a building you can hold, built to show the plan.</w:t>
            </w:r>
          </w:p>
        </w:tc>
        <w:tc>
          <w:p>
            <w:pPr>
              <w:pStyle w:val="Compact"/>
              <w:jc w:val="left"/>
            </w:pPr>
            <w:r>
              <w:t xml:space="preserve">maqueta</w:t>
            </w:r>
          </w:p>
        </w:tc>
      </w:tr>
      <w:tr>
        <w:tc>
          <w:p>
            <w:pPr>
              <w:pStyle w:val="Compact"/>
              <w:jc w:val="left"/>
            </w:pPr>
            <w:r>
              <w:t xml:space="preserve">57</w:t>
            </w:r>
          </w:p>
        </w:tc>
        <w:tc>
          <w:p>
            <w:pPr>
              <w:pStyle w:val="Compact"/>
              <w:jc w:val="left"/>
            </w:pPr>
            <w:r>
              <w:t xml:space="preserve">4.3</w:t>
            </w:r>
          </w:p>
        </w:tc>
        <w:tc>
          <w:p>
            <w:pPr>
              <w:pStyle w:val="Compact"/>
              <w:jc w:val="left"/>
            </w:pPr>
            <w:r>
              <w:t xml:space="preserve">prototype</w:t>
            </w:r>
          </w:p>
        </w:tc>
        <w:tc>
          <w:p>
            <w:pPr>
              <w:pStyle w:val="Compact"/>
              <w:jc w:val="left"/>
            </w:pPr>
            <w:r>
              <w:t xml:space="preserve">The first version of a design, built to test it and find what to fix.</w:t>
            </w:r>
          </w:p>
        </w:tc>
        <w:tc>
          <w:p>
            <w:pPr>
              <w:pStyle w:val="Compact"/>
              <w:jc w:val="left"/>
            </w:pPr>
            <w:r>
              <w:t xml:space="preserve">prototipo</w:t>
            </w:r>
          </w:p>
        </w:tc>
      </w:tr>
      <w:tr>
        <w:tc>
          <w:p>
            <w:pPr>
              <w:pStyle w:val="Compact"/>
              <w:jc w:val="left"/>
            </w:pPr>
            <w:r>
              <w:t xml:space="preserve">58</w:t>
            </w:r>
          </w:p>
        </w:tc>
        <w:tc>
          <w:p>
            <w:pPr>
              <w:pStyle w:val="Compact"/>
              <w:jc w:val="left"/>
            </w:pPr>
            <w:r>
              <w:t xml:space="preserve">4.4</w:t>
            </w:r>
          </w:p>
        </w:tc>
        <w:tc>
          <w:p>
            <w:pPr>
              <w:pStyle w:val="Compact"/>
              <w:jc w:val="left"/>
            </w:pPr>
            <w:r>
              <w:t xml:space="preserve">interior designer</w:t>
            </w:r>
          </w:p>
        </w:tc>
        <w:tc>
          <w:p>
            <w:pPr>
              <w:pStyle w:val="Compact"/>
              <w:jc w:val="left"/>
            </w:pPr>
            <w:r>
              <w:t xml:space="preserve">A person who plans the inside of a space: the layout, colors, furniture, and lighting, for a client.</w:t>
            </w:r>
          </w:p>
        </w:tc>
        <w:tc>
          <w:p>
            <w:pPr>
              <w:pStyle w:val="Compact"/>
              <w:jc w:val="left"/>
            </w:pPr>
            <w:r>
              <w:t xml:space="preserve">diseñador de interiores</w:t>
            </w:r>
          </w:p>
        </w:tc>
      </w:tr>
      <w:tr>
        <w:tc>
          <w:p>
            <w:pPr>
              <w:pStyle w:val="Compact"/>
              <w:jc w:val="left"/>
            </w:pPr>
            <w:r>
              <w:t xml:space="preserve">59</w:t>
            </w:r>
          </w:p>
        </w:tc>
        <w:tc>
          <w:p>
            <w:pPr>
              <w:pStyle w:val="Compact"/>
              <w:jc w:val="left"/>
            </w:pPr>
            <w:r>
              <w:t xml:space="preserve">4.4</w:t>
            </w:r>
          </w:p>
        </w:tc>
        <w:tc>
          <w:p>
            <w:pPr>
              <w:pStyle w:val="Compact"/>
              <w:jc w:val="left"/>
            </w:pPr>
            <w:r>
              <w:t xml:space="preserve">architect</w:t>
            </w:r>
          </w:p>
        </w:tc>
        <w:tc>
          <w:p>
            <w:pPr>
              <w:pStyle w:val="Compact"/>
              <w:jc w:val="left"/>
            </w:pPr>
            <w:r>
              <w:t xml:space="preserve">A person who designs buildings and draws the plans a builder follows. Licensed after college and an exam.</w:t>
            </w:r>
          </w:p>
        </w:tc>
        <w:tc>
          <w:p>
            <w:pPr>
              <w:pStyle w:val="Compact"/>
              <w:jc w:val="left"/>
            </w:pPr>
            <w:r>
              <w:t xml:space="preserve">arquitecto</w:t>
            </w:r>
          </w:p>
        </w:tc>
      </w:tr>
      <w:tr>
        <w:tc>
          <w:p>
            <w:pPr>
              <w:pStyle w:val="Compact"/>
              <w:jc w:val="left"/>
            </w:pPr>
            <w:r>
              <w:t xml:space="preserve">60</w:t>
            </w:r>
          </w:p>
        </w:tc>
        <w:tc>
          <w:p>
            <w:pPr>
              <w:pStyle w:val="Compact"/>
              <w:jc w:val="left"/>
            </w:pPr>
            <w:r>
              <w:t xml:space="preserve">4.4</w:t>
            </w:r>
          </w:p>
        </w:tc>
        <w:tc>
          <w:p>
            <w:pPr>
              <w:pStyle w:val="Compact"/>
              <w:jc w:val="left"/>
            </w:pPr>
            <w:r>
              <w:t xml:space="preserve">contractor</w:t>
            </w:r>
          </w:p>
        </w:tc>
        <w:tc>
          <w:p>
            <w:pPr>
              <w:pStyle w:val="Compact"/>
              <w:jc w:val="left"/>
            </w:pPr>
            <w:r>
              <w:t xml:space="preserve">A person who runs the building or repair job, hires the workers, and makes sure it is done right and on time.</w:t>
            </w:r>
          </w:p>
        </w:tc>
        <w:tc>
          <w:p>
            <w:pPr>
              <w:pStyle w:val="Compact"/>
              <w:jc w:val="left"/>
            </w:pPr>
            <w:r>
              <w:t xml:space="preserve">contratista</w:t>
            </w:r>
          </w:p>
        </w:tc>
      </w:tr>
      <w:tr>
        <w:tc>
          <w:p>
            <w:pPr>
              <w:pStyle w:val="Compact"/>
              <w:jc w:val="left"/>
            </w:pPr>
            <w:r>
              <w:t xml:space="preserve">61</w:t>
            </w:r>
          </w:p>
        </w:tc>
        <w:tc>
          <w:p>
            <w:pPr>
              <w:pStyle w:val="Compact"/>
              <w:jc w:val="left"/>
            </w:pPr>
            <w:r>
              <w:t xml:space="preserve">4.1</w:t>
            </w:r>
          </w:p>
        </w:tc>
        <w:tc>
          <w:p>
            <w:pPr>
              <w:pStyle w:val="Compact"/>
              <w:jc w:val="left"/>
            </w:pPr>
            <w:r>
              <w:t xml:space="preserve">tiny house</w:t>
            </w:r>
          </w:p>
        </w:tc>
        <w:tc>
          <w:p>
            <w:pPr>
              <w:pStyle w:val="Compact"/>
              <w:jc w:val="left"/>
            </w:pPr>
            <w:r>
              <w:t xml:space="preserve">A very small home, often under 400 square feet, with every zone squeezed into one space.</w:t>
            </w:r>
          </w:p>
        </w:tc>
        <w:tc>
          <w:p>
            <w:pPr>
              <w:pStyle w:val="Compact"/>
              <w:jc w:val="left"/>
            </w:pPr>
            <w:r>
              <w:t xml:space="preserve">casa diminuta (mini casa)</w:t>
            </w:r>
          </w:p>
        </w:tc>
      </w:tr>
      <w:tr>
        <w:tc>
          <w:p>
            <w:pPr>
              <w:pStyle w:val="Compact"/>
              <w:jc w:val="left"/>
            </w:pPr>
            <w:r>
              <w:t xml:space="preserve">62</w:t>
            </w:r>
          </w:p>
        </w:tc>
        <w:tc>
          <w:p>
            <w:pPr>
              <w:pStyle w:val="Compact"/>
              <w:jc w:val="left"/>
            </w:pPr>
            <w:r>
              <w:t xml:space="preserve">4.1</w:t>
            </w:r>
          </w:p>
        </w:tc>
        <w:tc>
          <w:p>
            <w:pPr>
              <w:pStyle w:val="Compact"/>
              <w:jc w:val="left"/>
            </w:pPr>
            <w:r>
              <w:t xml:space="preserve">townhouse</w:t>
            </w:r>
          </w:p>
        </w:tc>
        <w:tc>
          <w:p>
            <w:pPr>
              <w:pStyle w:val="Compact"/>
              <w:jc w:val="left"/>
            </w:pPr>
            <w:r>
              <w:t xml:space="preserve">A home attached to the next one on one or two sides. You own the unit and usually a small yard.</w:t>
            </w:r>
          </w:p>
        </w:tc>
        <w:tc>
          <w:p>
            <w:pPr>
              <w:pStyle w:val="Compact"/>
              <w:jc w:val="left"/>
            </w:pPr>
            <w:r>
              <w:t xml:space="preserve">casa adosada</w:t>
            </w:r>
          </w:p>
        </w:tc>
      </w:tr>
      <w:tr>
        <w:tc>
          <w:p>
            <w:pPr>
              <w:pStyle w:val="Compact"/>
              <w:jc w:val="left"/>
            </w:pPr>
            <w:r>
              <w:t xml:space="preserve">63</w:t>
            </w:r>
          </w:p>
        </w:tc>
        <w:tc>
          <w:p>
            <w:pPr>
              <w:pStyle w:val="Compact"/>
              <w:jc w:val="left"/>
            </w:pPr>
            <w:r>
              <w:t xml:space="preserve">4.1</w:t>
            </w:r>
          </w:p>
        </w:tc>
        <w:tc>
          <w:p>
            <w:pPr>
              <w:pStyle w:val="Compact"/>
              <w:jc w:val="left"/>
            </w:pPr>
            <w:r>
              <w:t xml:space="preserve">manufactured home</w:t>
            </w:r>
          </w:p>
        </w:tc>
        <w:tc>
          <w:p>
            <w:pPr>
              <w:pStyle w:val="Compact"/>
              <w:jc w:val="left"/>
            </w:pPr>
            <w:r>
              <w:t xml:space="preserve">A home built in a factory and moved to a lot. You often own the home and rent the lot.</w:t>
            </w:r>
          </w:p>
        </w:tc>
        <w:tc>
          <w:p>
            <w:pPr>
              <w:pStyle w:val="Compact"/>
              <w:jc w:val="left"/>
            </w:pPr>
            <w:r>
              <w:t xml:space="preserve">casa prefabricada (casa móvil)</w:t>
            </w:r>
          </w:p>
        </w:tc>
      </w:tr>
      <w:tr>
        <w:tc>
          <w:p>
            <w:pPr>
              <w:pStyle w:val="Compact"/>
              <w:jc w:val="left"/>
            </w:pPr>
            <w:r>
              <w:t xml:space="preserve">64</w:t>
            </w:r>
          </w:p>
        </w:tc>
        <w:tc>
          <w:p>
            <w:pPr>
              <w:pStyle w:val="Compact"/>
              <w:jc w:val="left"/>
            </w:pPr>
            <w:r>
              <w:t xml:space="preserve">4.2</w:t>
            </w:r>
          </w:p>
        </w:tc>
        <w:tc>
          <w:p>
            <w:pPr>
              <w:pStyle w:val="Compact"/>
              <w:jc w:val="left"/>
            </w:pPr>
            <w:r>
              <w:t xml:space="preserve">clearance</w:t>
            </w:r>
          </w:p>
        </w:tc>
        <w:tc>
          <w:p>
            <w:pPr>
              <w:pStyle w:val="Compact"/>
              <w:jc w:val="left"/>
            </w:pPr>
            <w:r>
              <w:t xml:space="preserve">The open space a person needs to get past or around something: 36 inches for a walker or wheelchair path, 30 inches everywhere else.</w:t>
            </w:r>
          </w:p>
        </w:tc>
        <w:tc>
          <w:p>
            <w:pPr>
              <w:pStyle w:val="Compact"/>
              <w:jc w:val="left"/>
            </w:pPr>
            <w:r>
              <w:t xml:space="preserve">espacio libre (holgura)</w:t>
            </w:r>
          </w:p>
        </w:tc>
      </w:tr>
      <w:tr>
        <w:tc>
          <w:p>
            <w:pPr>
              <w:pStyle w:val="Compact"/>
              <w:jc w:val="left"/>
            </w:pPr>
            <w:r>
              <w:t xml:space="preserve">65</w:t>
            </w:r>
          </w:p>
        </w:tc>
        <w:tc>
          <w:p>
            <w:pPr>
              <w:pStyle w:val="Compact"/>
              <w:jc w:val="left"/>
            </w:pPr>
            <w:r>
              <w:t xml:space="preserve">4.2</w:t>
            </w:r>
          </w:p>
        </w:tc>
        <w:tc>
          <w:p>
            <w:pPr>
              <w:pStyle w:val="Compact"/>
              <w:jc w:val="left"/>
            </w:pPr>
            <w:r>
              <w:t xml:space="preserve">turning circle</w:t>
            </w:r>
          </w:p>
        </w:tc>
        <w:tc>
          <w:p>
            <w:pPr>
              <w:pStyle w:val="Compact"/>
              <w:jc w:val="left"/>
            </w:pPr>
            <w:r>
              <w:t xml:space="preserve">The circle a wheelchair needs to turn all the way around: 5 feet (60 inches) across.</w:t>
            </w:r>
          </w:p>
        </w:tc>
        <w:tc>
          <w:p>
            <w:pPr>
              <w:pStyle w:val="Compact"/>
              <w:jc w:val="left"/>
            </w:pPr>
            <w:r>
              <w:t xml:space="preserve">círculo de giro</w:t>
            </w:r>
          </w:p>
        </w:tc>
      </w:tr>
      <w:tr>
        <w:tc>
          <w:p>
            <w:pPr>
              <w:pStyle w:val="Compact"/>
              <w:jc w:val="left"/>
            </w:pPr>
            <w:r>
              <w:t xml:space="preserve">66</w:t>
            </w:r>
          </w:p>
        </w:tc>
        <w:tc>
          <w:p>
            <w:pPr>
              <w:pStyle w:val="Compact"/>
              <w:jc w:val="left"/>
            </w:pPr>
            <w:r>
              <w:t xml:space="preserve">4.2</w:t>
            </w:r>
          </w:p>
        </w:tc>
        <w:tc>
          <w:p>
            <w:pPr>
              <w:pStyle w:val="Compact"/>
              <w:jc w:val="left"/>
            </w:pPr>
            <w:r>
              <w:t xml:space="preserve">elevation</w:t>
            </w:r>
          </w:p>
        </w:tc>
        <w:tc>
          <w:p>
            <w:pPr>
              <w:pStyle w:val="Compact"/>
              <w:jc w:val="left"/>
            </w:pPr>
            <w:r>
              <w:t xml:space="preserve">A drawing of one wall of a room seen straight on, so you can see heights: the window, the door, the furniture against it.</w:t>
            </w:r>
          </w:p>
        </w:tc>
        <w:tc>
          <w:p>
            <w:pPr>
              <w:pStyle w:val="Compact"/>
              <w:jc w:val="left"/>
            </w:pPr>
            <w:r>
              <w:t xml:space="preserve">alzado (elevación)</w:t>
            </w:r>
          </w:p>
        </w:tc>
      </w:tr>
      <w:tr>
        <w:tc>
          <w:p>
            <w:pPr>
              <w:pStyle w:val="Compact"/>
              <w:jc w:val="left"/>
            </w:pPr>
            <w:r>
              <w:t xml:space="preserve">67</w:t>
            </w:r>
          </w:p>
        </w:tc>
        <w:tc>
          <w:p>
            <w:pPr>
              <w:pStyle w:val="Compact"/>
              <w:jc w:val="left"/>
            </w:pPr>
            <w:r>
              <w:t xml:space="preserve">4.4</w:t>
            </w:r>
          </w:p>
        </w:tc>
        <w:tc>
          <w:p>
            <w:pPr>
              <w:pStyle w:val="Compact"/>
              <w:jc w:val="left"/>
            </w:pPr>
            <w:r>
              <w:t xml:space="preserve">home inspector</w:t>
            </w:r>
          </w:p>
        </w:tc>
        <w:tc>
          <w:p>
            <w:pPr>
              <w:pStyle w:val="Compact"/>
              <w:jc w:val="left"/>
            </w:pPr>
            <w:r>
              <w:t xml:space="preserve">A person who checks a house top to bottom before a sale, or checks finished work against the building code.</w:t>
            </w:r>
          </w:p>
        </w:tc>
        <w:tc>
          <w:p>
            <w:pPr>
              <w:pStyle w:val="Compact"/>
              <w:jc w:val="left"/>
            </w:pPr>
            <w:r>
              <w:t xml:space="preserve">inspector de viviendas</w:t>
            </w:r>
          </w:p>
        </w:tc>
      </w:tr>
      <w:tr>
        <w:tc>
          <w:p>
            <w:pPr>
              <w:pStyle w:val="Compact"/>
              <w:jc w:val="left"/>
            </w:pPr>
            <w:r>
              <w:t xml:space="preserve">68</w:t>
            </w:r>
          </w:p>
        </w:tc>
        <w:tc>
          <w:p>
            <w:pPr>
              <w:pStyle w:val="Compact"/>
              <w:jc w:val="left"/>
            </w:pPr>
            <w:r>
              <w:t xml:space="preserve">4.4</w:t>
            </w:r>
          </w:p>
        </w:tc>
        <w:tc>
          <w:p>
            <w:pPr>
              <w:pStyle w:val="Compact"/>
              <w:jc w:val="left"/>
            </w:pPr>
            <w:r>
              <w:t xml:space="preserve">energy auditor</w:t>
            </w:r>
          </w:p>
        </w:tc>
        <w:tc>
          <w:p>
            <w:pPr>
              <w:pStyle w:val="Compact"/>
              <w:jc w:val="left"/>
            </w:pPr>
            <w:r>
              <w:t xml:space="preserve">A person who tests a home to find where it wastes energy and tells the owner what to fix first.</w:t>
            </w:r>
          </w:p>
        </w:tc>
        <w:tc>
          <w:p>
            <w:pPr>
              <w:pStyle w:val="Compact"/>
              <w:jc w:val="left"/>
            </w:pPr>
            <w:r>
              <w:t xml:space="preserve">auditor energético</w:t>
            </w:r>
          </w:p>
        </w:tc>
      </w:tr>
      <w:tr>
        <w:tc>
          <w:p>
            <w:pPr>
              <w:pStyle w:val="Compact"/>
              <w:jc w:val="left"/>
            </w:pPr>
            <w:r>
              <w:t xml:space="preserve">69</w:t>
            </w:r>
          </w:p>
        </w:tc>
        <w:tc>
          <w:p>
            <w:pPr>
              <w:pStyle w:val="Compact"/>
              <w:jc w:val="left"/>
            </w:pPr>
            <w:r>
              <w:t xml:space="preserve">4.4</w:t>
            </w:r>
          </w:p>
        </w:tc>
        <w:tc>
          <w:p>
            <w:pPr>
              <w:pStyle w:val="Compact"/>
              <w:jc w:val="left"/>
            </w:pPr>
            <w:r>
              <w:t xml:space="preserve">property manager</w:t>
            </w:r>
          </w:p>
        </w:tc>
        <w:tc>
          <w:p>
            <w:pPr>
              <w:pStyle w:val="Compact"/>
              <w:jc w:val="left"/>
            </w:pPr>
            <w:r>
              <w:t xml:space="preserve">A person who runs a building or a set of rentals for the owner: tenants, repairs, rent, and rules.</w:t>
            </w:r>
          </w:p>
        </w:tc>
        <w:tc>
          <w:p>
            <w:pPr>
              <w:pStyle w:val="Compact"/>
              <w:jc w:val="left"/>
            </w:pPr>
            <w:r>
              <w:t xml:space="preserve">administrador de propiedades</w:t>
            </w:r>
          </w:p>
        </w:tc>
      </w:tr>
    </w:tbl>
    <w:p>
      <w:pPr>
        <w:pStyle w:val="Heading2"/>
      </w:pPr>
      <w:bookmarkStart w:id="22" w:name="sentence-starters"/>
      <w:r>
        <w:t xml:space="preserve">Sentence starters</w:t>
      </w:r>
      <w:bookmarkEnd w:id="22"/>
    </w:p>
    <w:p>
      <w:pPr>
        <w:pStyle w:val="FirstParagraph"/>
      </w:pPr>
      <w:r>
        <w:t xml:space="preserve">Print these on the back of the project sheet, the peer review sheet, and the repair station cards.</w:t>
      </w:r>
    </w:p>
    <w:p>
      <w:pPr>
        <w:pStyle w:val="Heading3"/>
      </w:pPr>
      <w:bookmarkStart w:id="23" w:name="X5c6f5c6d14e841d3d394835aecab32e7e076b7c"/>
      <w:r>
        <w:t xml:space="preserve">For the pitch (Lesson 4.8, 30 seconds; Lesson 4.15, 60 seconds)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My client is ___ and needs ___.</w:t>
            </w:r>
          </w:p>
        </w:tc>
        <w:tc>
          <w:p>
            <w:pPr>
              <w:pStyle w:val="Compact"/>
              <w:jc w:val="left"/>
            </w:pPr>
            <w:r>
              <w:t xml:space="preserve">Mi cliente es ___ y necesita ___.</w:t>
            </w:r>
          </w:p>
        </w:tc>
      </w:tr>
      <w:tr>
        <w:tc>
          <w:p>
            <w:pPr>
              <w:pStyle w:val="Compact"/>
              <w:jc w:val="left"/>
            </w:pPr>
            <w:r>
              <w:t xml:space="preserve">I chose ___ colors because the mood is ___.</w:t>
            </w:r>
          </w:p>
        </w:tc>
        <w:tc>
          <w:p>
            <w:pPr>
              <w:pStyle w:val="Compact"/>
              <w:jc w:val="left"/>
            </w:pPr>
            <w:r>
              <w:t xml:space="preserve">Elegí los colores ___ porque el ambiente es ___.</w:t>
            </w:r>
          </w:p>
        </w:tc>
      </w:tr>
      <w:tr>
        <w:tc>
          <w:p>
            <w:pPr>
              <w:pStyle w:val="Compact"/>
              <w:jc w:val="left"/>
            </w:pPr>
            <w:r>
              <w:t xml:space="preserve">The focal point of the room is ___.</w:t>
            </w:r>
          </w:p>
        </w:tc>
        <w:tc>
          <w:p>
            <w:pPr>
              <w:pStyle w:val="Compact"/>
              <w:jc w:val="left"/>
            </w:pPr>
            <w:r>
              <w:t xml:space="preserve">El punto focal de la habitación es ___.</w:t>
            </w:r>
          </w:p>
        </w:tc>
      </w:tr>
      <w:tr>
        <w:tc>
          <w:p>
            <w:pPr>
              <w:pStyle w:val="Compact"/>
              <w:jc w:val="left"/>
            </w:pPr>
            <w:r>
              <w:t xml:space="preserve">The traffic flow goes from ___ to ___ without anything in the way.</w:t>
            </w:r>
          </w:p>
        </w:tc>
        <w:tc>
          <w:p>
            <w:pPr>
              <w:pStyle w:val="Compact"/>
              <w:jc w:val="left"/>
            </w:pPr>
            <w:r>
              <w:t xml:space="preserve">El flujo de circulación va de ___ a ___ sin nada en medio.</w:t>
            </w:r>
          </w:p>
        </w:tc>
      </w:tr>
      <w:tr>
        <w:tc>
          <w:p>
            <w:pPr>
              <w:pStyle w:val="Compact"/>
              <w:jc w:val="left"/>
            </w:pPr>
            <w:r>
              <w:t xml:space="preserve">I spent $___ of my $___ budget. The biggest item was ___.</w:t>
            </w:r>
          </w:p>
        </w:tc>
        <w:tc>
          <w:p>
            <w:pPr>
              <w:pStyle w:val="Compact"/>
              <w:jc w:val="left"/>
            </w:pPr>
            <w:r>
              <w:t xml:space="preserve">Gasté $___ de mi presupuesto de $</w:t>
            </w:r>
            <w:r>
              <w:rPr>
                <w:i/>
                <w:b/>
              </w:rPr>
              <w:t xml:space="preserve">. El artículo más caro fue</w:t>
            </w:r>
            <w:r>
              <w:rPr>
                <w:i/>
                <w:b/>
              </w:rPr>
              <w:t xml:space="preserve"> </w:t>
            </w:r>
            <w:r>
              <w:t xml:space="preserve">.</w:t>
            </w:r>
          </w:p>
        </w:tc>
      </w:tr>
      <w:tr>
        <w:tc>
          <w:p>
            <w:pPr>
              <w:pStyle w:val="Compact"/>
              <w:jc w:val="left"/>
            </w:pPr>
            <w:r>
              <w:t xml:space="preserve">One safe or green choice I made is ___.</w:t>
            </w:r>
          </w:p>
        </w:tc>
        <w:tc>
          <w:p>
            <w:pPr>
              <w:pStyle w:val="Compact"/>
              <w:jc w:val="left"/>
            </w:pPr>
            <w:r>
              <w:t xml:space="preserve">Una elección segura o ecológica que hice fue ___.</w:t>
            </w:r>
          </w:p>
        </w:tc>
      </w:tr>
    </w:tbl>
    <w:p>
      <w:pPr>
        <w:pStyle w:val="Heading3"/>
      </w:pPr>
      <w:bookmarkStart w:id="24" w:name="Xefd1f7023dcaed02c1030521ac5c29a7cce425f"/>
      <w:r>
        <w:t xml:space="preserve">For the peer review (the gallery walk, Lesson 4.15; the thumbs vote, Lesson 4.8)</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One thing that works in this room is ___.</w:t>
            </w:r>
          </w:p>
        </w:tc>
        <w:tc>
          <w:p>
            <w:pPr>
              <w:pStyle w:val="Compact"/>
              <w:jc w:val="left"/>
            </w:pPr>
            <w:r>
              <w:t xml:space="preserve">Algo que funciona en esta habitación es ___.</w:t>
            </w:r>
          </w:p>
        </w:tc>
      </w:tr>
      <w:tr>
        <w:tc>
          <w:p>
            <w:pPr>
              <w:pStyle w:val="Compact"/>
              <w:jc w:val="left"/>
            </w:pPr>
            <w:r>
              <w:t xml:space="preserve">I can see the principle of ___ in ___.</w:t>
            </w:r>
          </w:p>
        </w:tc>
        <w:tc>
          <w:p>
            <w:pPr>
              <w:pStyle w:val="Compact"/>
              <w:jc w:val="left"/>
            </w:pPr>
            <w:r>
              <w:t xml:space="preserve">Veo el principio de ___ en ___.</w:t>
            </w:r>
          </w:p>
        </w:tc>
      </w:tr>
      <w:tr>
        <w:tc>
          <w:p>
            <w:pPr>
              <w:pStyle w:val="Compact"/>
              <w:jc w:val="left"/>
            </w:pPr>
            <w:r>
              <w:t xml:space="preserve">The client needed</w:t>
            </w:r>
            <w:r>
              <w:t xml:space="preserve"> </w:t>
            </w:r>
            <w:r>
              <w:rPr>
                <w:i/>
                <w:b/>
              </w:rPr>
              <w:t xml:space="preserve">, and I see it in</w:t>
            </w:r>
            <w:r>
              <w:rPr>
                <w:i/>
                <w:b/>
              </w:rPr>
              <w:t xml:space="preserve"> </w:t>
            </w:r>
            <w:r>
              <w:t xml:space="preserve">.</w:t>
            </w:r>
          </w:p>
        </w:tc>
        <w:tc>
          <w:p>
            <w:pPr>
              <w:pStyle w:val="Compact"/>
              <w:jc w:val="left"/>
            </w:pPr>
            <w:r>
              <w:t xml:space="preserve">El cliente necesitaba</w:t>
            </w:r>
            <w:r>
              <w:t xml:space="preserve"> </w:t>
            </w:r>
            <w:r>
              <w:rPr>
                <w:i/>
                <w:b/>
              </w:rPr>
              <w:t xml:space="preserve">, y lo veo en</w:t>
            </w:r>
            <w:r>
              <w:rPr>
                <w:i/>
                <w:b/>
              </w:rPr>
              <w:t xml:space="preserve"> </w:t>
            </w:r>
            <w:r>
              <w:t xml:space="preserve">.</w:t>
            </w:r>
          </w:p>
        </w:tc>
      </w:tr>
      <w:tr>
        <w:tc>
          <w:p>
            <w:pPr>
              <w:pStyle w:val="Compact"/>
              <w:jc w:val="left"/>
            </w:pPr>
            <w:r>
              <w:t xml:space="preserve">One question I have about the plan is ___.</w:t>
            </w:r>
          </w:p>
        </w:tc>
        <w:tc>
          <w:p>
            <w:pPr>
              <w:pStyle w:val="Compact"/>
              <w:jc w:val="left"/>
            </w:pPr>
            <w:r>
              <w:t xml:space="preserve">Una pregunta que tengo sobre el plano es ___.</w:t>
            </w:r>
          </w:p>
        </w:tc>
      </w:tr>
      <w:tr>
        <w:tc>
          <w:p>
            <w:pPr>
              <w:pStyle w:val="Compact"/>
              <w:jc w:val="left"/>
            </w:pPr>
            <w:r>
              <w:t xml:space="preserve">Next time, try ___.</w:t>
            </w:r>
          </w:p>
        </w:tc>
        <w:tc>
          <w:p>
            <w:pPr>
              <w:pStyle w:val="Compact"/>
              <w:jc w:val="left"/>
            </w:pPr>
            <w:r>
              <w:t xml:space="preserve">La próxima vez, prueba ___.</w:t>
            </w:r>
          </w:p>
        </w:tc>
      </w:tr>
    </w:tbl>
    <w:p>
      <w:pPr>
        <w:pStyle w:val="Heading3"/>
      </w:pPr>
      <w:bookmarkStart w:id="25" w:name="Xb0b80ec5ef9070d6a420d090eceef1a62fe79ac"/>
      <w:r>
        <w:t xml:space="preserve">For the repair stations (Lesson 4.3; the six-step troubleshooting frame)</w:t>
      </w:r>
      <w:bookmarkEnd w:id="25"/>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The problem is ___.</w:t>
            </w:r>
          </w:p>
        </w:tc>
        <w:tc>
          <w:p>
            <w:pPr>
              <w:pStyle w:val="Compact"/>
              <w:jc w:val="left"/>
            </w:pPr>
            <w:r>
              <w:t xml:space="preserve">El problema es ___.</w:t>
            </w:r>
          </w:p>
        </w:tc>
      </w:tr>
      <w:tr>
        <w:tc>
          <w:p>
            <w:pPr>
              <w:pStyle w:val="Compact"/>
              <w:jc w:val="left"/>
            </w:pPr>
            <w:r>
              <w:t xml:space="preserve">First I turn off ___ and check ___.</w:t>
            </w:r>
          </w:p>
        </w:tc>
        <w:tc>
          <w:p>
            <w:pPr>
              <w:pStyle w:val="Compact"/>
              <w:jc w:val="left"/>
            </w:pPr>
            <w:r>
              <w:t xml:space="preserve">Primero apago ___ y reviso ___.</w:t>
            </w:r>
          </w:p>
        </w:tc>
      </w:tr>
      <w:tr>
        <w:tc>
          <w:p>
            <w:pPr>
              <w:pStyle w:val="Compact"/>
              <w:jc w:val="left"/>
            </w:pPr>
            <w:r>
              <w:t xml:space="preserve">The tool I need is ___.</w:t>
            </w:r>
          </w:p>
        </w:tc>
        <w:tc>
          <w:p>
            <w:pPr>
              <w:pStyle w:val="Compact"/>
              <w:jc w:val="left"/>
            </w:pPr>
            <w:r>
              <w:t xml:space="preserve">La herramienta que necesito es ___.</w:t>
            </w:r>
          </w:p>
        </w:tc>
      </w:tr>
      <w:tr>
        <w:tc>
          <w:p>
            <w:pPr>
              <w:pStyle w:val="Compact"/>
              <w:jc w:val="left"/>
            </w:pPr>
            <w:r>
              <w:t xml:space="preserve">I fixed it by</w:t>
            </w:r>
            <w:r>
              <w:t xml:space="preserve"> </w:t>
            </w:r>
            <w:r>
              <w:rPr>
                <w:i/>
                <w:b/>
              </w:rPr>
              <w:t xml:space="preserve">. It worked because</w:t>
            </w:r>
            <w:r>
              <w:rPr>
                <w:i/>
                <w:b/>
              </w:rPr>
              <w:t xml:space="preserve"> </w:t>
            </w:r>
            <w:r>
              <w:t xml:space="preserve">.</w:t>
            </w:r>
          </w:p>
        </w:tc>
        <w:tc>
          <w:p>
            <w:pPr>
              <w:pStyle w:val="Compact"/>
              <w:jc w:val="left"/>
            </w:pPr>
            <w:r>
              <w:t xml:space="preserve">Lo arreglé</w:t>
            </w:r>
            <w:r>
              <w:t xml:space="preserve"> </w:t>
            </w:r>
            <w:r>
              <w:rPr>
                <w:i/>
                <w:b/>
              </w:rPr>
              <w:t xml:space="preserve">. Funcionó porque</w:t>
            </w:r>
            <w:r>
              <w:rPr>
                <w:i/>
                <w:b/>
              </w:rPr>
              <w:t xml:space="preserve"> </w:t>
            </w:r>
            <w:r>
              <w:t xml:space="preserve">.</w:t>
            </w:r>
          </w:p>
        </w:tc>
      </w:tr>
      <w:tr>
        <w:tc>
          <w:p>
            <w:pPr>
              <w:pStyle w:val="Compact"/>
              <w:jc w:val="left"/>
            </w:pPr>
            <w:r>
              <w:t xml:space="preserve">I would call an adult or a professional if ___.</w:t>
            </w:r>
          </w:p>
        </w:tc>
        <w:tc>
          <w:p>
            <w:pPr>
              <w:pStyle w:val="Compact"/>
              <w:jc w:val="left"/>
            </w:pPr>
            <w:r>
              <w:t xml:space="preserve">Llamaría a un adulto o a un profesional si ___.</w:t>
            </w:r>
          </w:p>
        </w:tc>
      </w:tr>
      <w:tr>
        <w:tc>
          <w:p>
            <w:pPr>
              <w:pStyle w:val="Compact"/>
              <w:jc w:val="left"/>
            </w:pPr>
            <w:r>
              <w:t xml:space="preserve">To keep it from happening again, ___.</w:t>
            </w:r>
          </w:p>
        </w:tc>
        <w:tc>
          <w:p>
            <w:pPr>
              <w:pStyle w:val="Compact"/>
              <w:jc w:val="left"/>
            </w:pPr>
            <w:r>
              <w:t xml:space="preserve">Para que no vuelva a pasar, ___.</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2026-09-22T05:42:12Z</dcterms:created>
  <dcterms:modified xsi:type="dcterms:W3CDTF">2026-09-22T05:42:12Z</dcterms:modified>
</cp:coreProperties>
</file>

<file path=docProps/custom.xml><?xml version="1.0" encoding="utf-8"?>
<Properties xmlns="http://schemas.openxmlformats.org/officeDocument/2006/custom-properties" xmlns:vt="http://schemas.openxmlformats.org/officeDocument/2006/docPropsVTypes"/>
</file>