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vocabulary-02-me-my-goals-my-money"/>
      <w:r>
        <w:t xml:space="preserve">Vocabulary 02: Me, My Goals, My Money</w:t>
      </w:r>
      <w:bookmarkEnd w:id="20"/>
    </w:p>
    <w:p>
      <w:pPr>
        <w:pStyle w:val="FirstParagraph"/>
      </w:pPr>
      <w:r>
        <w:t xml:space="preserve">Unit 2, Individual Growth and Life Readiness. The unit’s 63 Tier 3 words across the five topics, with a one-line definition written for a grade 6 to 7 reader and a Spanish column.</w:t>
      </w:r>
    </w:p>
    <w:p>
      <w:pPr>
        <w:pStyle w:val="BodyText"/>
      </w:pPr>
      <w:r>
        <w:rPr>
          <w:b/>
        </w:rPr>
        <w:t xml:space="preserve">Translation status.</w:t>
      </w:r>
      <w:r>
        <w:t xml:space="preserve"> </w:t>
      </w:r>
      <w:r>
        <w:t xml:space="preserve">The Spanish column is my best working translation and has not been verified by a native speaker. Use it for word banks and picture cards; have a native speaker, a bilingual colleague, or the ENL teacher check the whole table once before it is printed for students. Money words are the ones most likely to differ by country (a</w:t>
      </w:r>
      <w:r>
        <w:t xml:space="preserve"> </w:t>
      </w:r>
      <w:r>
        <w:t xml:space="preserve">“</w:t>
      </w:r>
      <w:r>
        <w:t xml:space="preserve">check,</w:t>
      </w:r>
      <w:r>
        <w:t xml:space="preserve">”</w:t>
      </w:r>
      <w:r>
        <w:t xml:space="preserve"> </w:t>
      </w:r>
      <w:r>
        <w:t xml:space="preserve">a</w:t>
      </w:r>
      <w:r>
        <w:t xml:space="preserve"> </w:t>
      </w:r>
      <w:r>
        <w:t xml:space="preserve">“</w:t>
      </w:r>
      <w:r>
        <w:t xml:space="preserve">debit card,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buy now pay later</w:t>
      </w:r>
      <w:r>
        <w:t xml:space="preserve">”</w:t>
      </w:r>
      <w:r>
        <w:t xml:space="preserve"> </w:t>
      </w:r>
      <w:r>
        <w:t xml:space="preserve">have different everyday names across the Spanish-speaking countries), so the English term stays on every card, because students will see the English word on a real pay stub, a real statement, and a real app.</w:t>
      </w:r>
    </w:p>
    <w:p>
      <w:pPr>
        <w:pStyle w:val="BodyText"/>
      </w:pPr>
      <w:r>
        <w:t xml:space="preserve">One word appears twice on purpose.</w:t>
      </w:r>
      <w:r>
        <w:t xml:space="preserve"> </w:t>
      </w:r>
      <w:r>
        <w:t xml:space="preserve">“</w:t>
      </w:r>
      <w:r>
        <w:t xml:space="preserve">Interest</w:t>
      </w:r>
      <w:r>
        <w:t xml:space="preserve">”</w:t>
      </w:r>
      <w:r>
        <w:t xml:space="preserve"> </w:t>
      </w:r>
      <w:r>
        <w:t xml:space="preserve">means what you like (Topic 2.1) and what money earns or costs (Topic 2.3); the translations are different words.</w:t>
      </w:r>
      <w:r>
        <w:t xml:space="preserve"> </w:t>
      </w:r>
      <w:r>
        <w:t xml:space="preserve">“</w:t>
      </w:r>
      <w:r>
        <w:t xml:space="preserve">Return</w:t>
      </w:r>
      <w:r>
        <w:t xml:space="preserve">”</w:t>
      </w:r>
      <w:r>
        <w:t xml:space="preserve"> </w:t>
      </w:r>
      <w:r>
        <w:t xml:space="preserve">here is the money word, not the verb.</w:t>
      </w:r>
    </w:p>
    <w:p>
      <w:pPr>
        <w:pStyle w:val="BodyText"/>
      </w:pPr>
      <w:r>
        <w:t xml:space="preserve">How lessons use this file: each lesson names its own Tier 3 words; the handout for that lesson carries a word bank pulled from this table in both languages. The site’s Materials page prints this table as picture-ready cards.</w:t>
      </w:r>
    </w:p>
    <w:p>
      <w:pPr>
        <w:pStyle w:val="Heading2"/>
      </w:pPr>
      <w:bookmarkStart w:id="21" w:name="the-table"/>
      <w:r>
        <w:t xml:space="preserve">The table</w:t>
      </w:r>
      <w:bookmarkEnd w:id="21"/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Topic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 term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Student definition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2.1</w:t>
            </w:r>
          </w:p>
        </w:tc>
        <w:tc>
          <w:p>
            <w:pPr>
              <w:pStyle w:val="Compact"/>
              <w:jc w:val="left"/>
            </w:pPr>
            <w:r>
              <w:t xml:space="preserve">value</w:t>
            </w:r>
          </w:p>
        </w:tc>
        <w:tc>
          <w:p>
            <w:pPr>
              <w:pStyle w:val="Compact"/>
              <w:jc w:val="left"/>
            </w:pPr>
            <w:r>
              <w:t xml:space="preserve">Something that matters to you so much that it guides your choices, like honesty or family.</w:t>
            </w:r>
          </w:p>
        </w:tc>
        <w:tc>
          <w:p>
            <w:pPr>
              <w:pStyle w:val="Compact"/>
              <w:jc w:val="left"/>
            </w:pPr>
            <w:r>
              <w:t xml:space="preserve">valor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2.1</w:t>
            </w:r>
          </w:p>
        </w:tc>
        <w:tc>
          <w:p>
            <w:pPr>
              <w:pStyle w:val="Compact"/>
              <w:jc w:val="left"/>
            </w:pPr>
            <w:r>
              <w:t xml:space="preserve">strength</w:t>
            </w:r>
          </w:p>
        </w:tc>
        <w:tc>
          <w:p>
            <w:pPr>
              <w:pStyle w:val="Compact"/>
              <w:jc w:val="left"/>
            </w:pPr>
            <w:r>
              <w:t xml:space="preserve">Something you are good at, that you can show with an example.</w:t>
            </w:r>
          </w:p>
        </w:tc>
        <w:tc>
          <w:p>
            <w:pPr>
              <w:pStyle w:val="Compact"/>
              <w:jc w:val="left"/>
            </w:pPr>
            <w:r>
              <w:t xml:space="preserve">fortaleza (punto fuerte)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2.1</w:t>
            </w:r>
          </w:p>
        </w:tc>
        <w:tc>
          <w:p>
            <w:pPr>
              <w:pStyle w:val="Compact"/>
              <w:jc w:val="left"/>
            </w:pPr>
            <w:r>
              <w:t xml:space="preserve">interest (what I like)</w:t>
            </w:r>
          </w:p>
        </w:tc>
        <w:tc>
          <w:p>
            <w:pPr>
              <w:pStyle w:val="Compact"/>
              <w:jc w:val="left"/>
            </w:pPr>
            <w:r>
              <w:t xml:space="preserve">Something you like doing or learning about, whether or not you are good at it yet.</w:t>
            </w:r>
          </w:p>
        </w:tc>
        <w:tc>
          <w:p>
            <w:pPr>
              <w:pStyle w:val="Compact"/>
              <w:jc w:val="left"/>
            </w:pPr>
            <w:r>
              <w:t xml:space="preserve">interés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2.1</w:t>
            </w:r>
          </w:p>
        </w:tc>
        <w:tc>
          <w:p>
            <w:pPr>
              <w:pStyle w:val="Compact"/>
              <w:jc w:val="left"/>
            </w:pPr>
            <w:r>
              <w:t xml:space="preserve">trait</w:t>
            </w:r>
          </w:p>
        </w:tc>
        <w:tc>
          <w:p>
            <w:pPr>
              <w:pStyle w:val="Compact"/>
              <w:jc w:val="left"/>
            </w:pPr>
            <w:r>
              <w:t xml:space="preserve">A part of your personality that shows up most of the time, like curious, careful, or outgoing.</w:t>
            </w:r>
          </w:p>
        </w:tc>
        <w:tc>
          <w:p>
            <w:pPr>
              <w:pStyle w:val="Compact"/>
              <w:jc w:val="left"/>
            </w:pPr>
            <w:r>
              <w:t xml:space="preserve">rasgo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2.2</w:t>
            </w:r>
          </w:p>
        </w:tc>
        <w:tc>
          <w:p>
            <w:pPr>
              <w:pStyle w:val="Compact"/>
              <w:jc w:val="left"/>
            </w:pPr>
            <w:r>
              <w:t xml:space="preserve">SMART goal</w:t>
            </w:r>
          </w:p>
        </w:tc>
        <w:tc>
          <w:p>
            <w:pPr>
              <w:pStyle w:val="Compact"/>
              <w:jc w:val="left"/>
            </w:pPr>
            <w:r>
              <w:t xml:space="preserve">A goal that is Specific, Measurable, Achievable, Relevant, and Time-bound. It says what, how much, and by when.</w:t>
            </w:r>
          </w:p>
        </w:tc>
        <w:tc>
          <w:p>
            <w:pPr>
              <w:pStyle w:val="Compact"/>
              <w:jc w:val="left"/>
            </w:pPr>
            <w:r>
              <w:t xml:space="preserve">meta SMART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2.2</w:t>
            </w:r>
          </w:p>
        </w:tc>
        <w:tc>
          <w:p>
            <w:pPr>
              <w:pStyle w:val="Compact"/>
              <w:jc w:val="left"/>
            </w:pPr>
            <w:r>
              <w:t xml:space="preserve">stretch goal</w:t>
            </w:r>
          </w:p>
        </w:tc>
        <w:tc>
          <w:p>
            <w:pPr>
              <w:pStyle w:val="Compact"/>
              <w:jc w:val="left"/>
            </w:pPr>
            <w:r>
              <w:t xml:space="preserve">A goal that is bigger than you are sure you can reach. You aim for it knowing you might land short.</w:t>
            </w:r>
          </w:p>
        </w:tc>
        <w:tc>
          <w:p>
            <w:pPr>
              <w:pStyle w:val="Compact"/>
              <w:jc w:val="left"/>
            </w:pPr>
            <w:r>
              <w:t xml:space="preserve">meta ambiciosa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2.2</w:t>
            </w:r>
          </w:p>
        </w:tc>
        <w:tc>
          <w:p>
            <w:pPr>
              <w:pStyle w:val="Compact"/>
              <w:jc w:val="left"/>
            </w:pPr>
            <w:r>
              <w:t xml:space="preserve">decision</w:t>
            </w:r>
          </w:p>
        </w:tc>
        <w:tc>
          <w:p>
            <w:pPr>
              <w:pStyle w:val="Compact"/>
              <w:jc w:val="left"/>
            </w:pPr>
            <w:r>
              <w:t xml:space="preserve">A choice you make between two or more options.</w:t>
            </w:r>
          </w:p>
        </w:tc>
        <w:tc>
          <w:p>
            <w:pPr>
              <w:pStyle w:val="Compact"/>
              <w:jc w:val="left"/>
            </w:pPr>
            <w:r>
              <w:t xml:space="preserve">decisión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2.2</w:t>
            </w:r>
          </w:p>
        </w:tc>
        <w:tc>
          <w:p>
            <w:pPr>
              <w:pStyle w:val="Compact"/>
              <w:jc w:val="left"/>
            </w:pPr>
            <w:r>
              <w:t xml:space="preserve">option</w:t>
            </w:r>
          </w:p>
        </w:tc>
        <w:tc>
          <w:p>
            <w:pPr>
              <w:pStyle w:val="Compact"/>
              <w:jc w:val="left"/>
            </w:pPr>
            <w:r>
              <w:t xml:space="preserve">One of the things you could choose.</w:t>
            </w:r>
          </w:p>
        </w:tc>
        <w:tc>
          <w:p>
            <w:pPr>
              <w:pStyle w:val="Compact"/>
              <w:jc w:val="left"/>
            </w:pPr>
            <w:r>
              <w:t xml:space="preserve">opción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2.2</w:t>
            </w:r>
          </w:p>
        </w:tc>
        <w:tc>
          <w:p>
            <w:pPr>
              <w:pStyle w:val="Compact"/>
              <w:jc w:val="left"/>
            </w:pPr>
            <w:r>
              <w:t xml:space="preserve">consequence</w:t>
            </w:r>
          </w:p>
        </w:tc>
        <w:tc>
          <w:p>
            <w:pPr>
              <w:pStyle w:val="Compact"/>
              <w:jc w:val="left"/>
            </w:pPr>
            <w:r>
              <w:t xml:space="preserve">What happens because of a choice, good or bad.</w:t>
            </w:r>
          </w:p>
        </w:tc>
        <w:tc>
          <w:p>
            <w:pPr>
              <w:pStyle w:val="Compact"/>
              <w:jc w:val="left"/>
            </w:pPr>
            <w:r>
              <w:t xml:space="preserve">consecuencia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2.2</w:t>
            </w:r>
          </w:p>
        </w:tc>
        <w:tc>
          <w:p>
            <w:pPr>
              <w:pStyle w:val="Compact"/>
              <w:jc w:val="left"/>
            </w:pPr>
            <w:r>
              <w:t xml:space="preserve">resource</w:t>
            </w:r>
          </w:p>
        </w:tc>
        <w:tc>
          <w:p>
            <w:pPr>
              <w:pStyle w:val="Compact"/>
              <w:jc w:val="left"/>
            </w:pPr>
            <w:r>
              <w:t xml:space="preserve">Something you can use to reach a goal: time, energy, money, people, or things.</w:t>
            </w:r>
          </w:p>
        </w:tc>
        <w:tc>
          <w:p>
            <w:pPr>
              <w:pStyle w:val="Compact"/>
              <w:jc w:val="left"/>
            </w:pPr>
            <w:r>
              <w:t xml:space="preserve">recurso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budget</w:t>
            </w:r>
          </w:p>
        </w:tc>
        <w:tc>
          <w:p>
            <w:pPr>
              <w:pStyle w:val="Compact"/>
              <w:jc w:val="left"/>
            </w:pPr>
            <w:r>
              <w:t xml:space="preserve">A plan for your money: what comes in, what goes out, and what you keep.</w:t>
            </w:r>
          </w:p>
        </w:tc>
        <w:tc>
          <w:p>
            <w:pPr>
              <w:pStyle w:val="Compact"/>
              <w:jc w:val="left"/>
            </w:pPr>
            <w:r>
              <w:t xml:space="preserve">presupuesto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income</w:t>
            </w:r>
          </w:p>
        </w:tc>
        <w:tc>
          <w:p>
            <w:pPr>
              <w:pStyle w:val="Compact"/>
              <w:jc w:val="left"/>
            </w:pPr>
            <w:r>
              <w:t xml:space="preserve">Money that comes in to you, from a job, an allowance, a gift, or a side hustle.</w:t>
            </w:r>
          </w:p>
        </w:tc>
        <w:tc>
          <w:p>
            <w:pPr>
              <w:pStyle w:val="Compact"/>
              <w:jc w:val="left"/>
            </w:pPr>
            <w:r>
              <w:t xml:space="preserve">ingresos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expense</w:t>
            </w:r>
          </w:p>
        </w:tc>
        <w:tc>
          <w:p>
            <w:pPr>
              <w:pStyle w:val="Compact"/>
              <w:jc w:val="left"/>
            </w:pPr>
            <w:r>
              <w:t xml:space="preserve">Money that goes out. Anything you pay for.</w:t>
            </w:r>
          </w:p>
        </w:tc>
        <w:tc>
          <w:p>
            <w:pPr>
              <w:pStyle w:val="Compact"/>
              <w:jc w:val="left"/>
            </w:pPr>
            <w:r>
              <w:t xml:space="preserve">gasto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fixed expense</w:t>
            </w:r>
          </w:p>
        </w:tc>
        <w:tc>
          <w:p>
            <w:pPr>
              <w:pStyle w:val="Compact"/>
              <w:jc w:val="left"/>
            </w:pPr>
            <w:r>
              <w:t xml:space="preserve">An expense that is the same amount every time, like rent or a phone plan.</w:t>
            </w:r>
          </w:p>
        </w:tc>
        <w:tc>
          <w:p>
            <w:pPr>
              <w:pStyle w:val="Compact"/>
              <w:jc w:val="left"/>
            </w:pPr>
            <w:r>
              <w:t xml:space="preserve">gasto fijo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variable expense</w:t>
            </w:r>
          </w:p>
        </w:tc>
        <w:tc>
          <w:p>
            <w:pPr>
              <w:pStyle w:val="Compact"/>
              <w:jc w:val="left"/>
            </w:pPr>
            <w:r>
              <w:t xml:space="preserve">An expense that changes from month to month, like food, gas, or clothes.</w:t>
            </w:r>
          </w:p>
        </w:tc>
        <w:tc>
          <w:p>
            <w:pPr>
              <w:pStyle w:val="Compact"/>
              <w:jc w:val="left"/>
            </w:pPr>
            <w:r>
              <w:t xml:space="preserve">gasto variable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need</w:t>
            </w:r>
          </w:p>
        </w:tc>
        <w:tc>
          <w:p>
            <w:pPr>
              <w:pStyle w:val="Compact"/>
              <w:jc w:val="left"/>
            </w:pPr>
            <w:r>
              <w:t xml:space="preserve">Something you must have to live and be safe: food, a place to live, clothes, medicine.</w:t>
            </w:r>
          </w:p>
        </w:tc>
        <w:tc>
          <w:p>
            <w:pPr>
              <w:pStyle w:val="Compact"/>
              <w:jc w:val="left"/>
            </w:pPr>
            <w:r>
              <w:t xml:space="preserve">necesidad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want</w:t>
            </w:r>
          </w:p>
        </w:tc>
        <w:tc>
          <w:p>
            <w:pPr>
              <w:pStyle w:val="Compact"/>
              <w:jc w:val="left"/>
            </w:pPr>
            <w:r>
              <w:t xml:space="preserve">Something you would like to have but could live without.</w:t>
            </w:r>
          </w:p>
        </w:tc>
        <w:tc>
          <w:p>
            <w:pPr>
              <w:pStyle w:val="Compact"/>
              <w:jc w:val="left"/>
            </w:pPr>
            <w:r>
              <w:t xml:space="preserve">deseo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gross pay</w:t>
            </w:r>
          </w:p>
        </w:tc>
        <w:tc>
          <w:p>
            <w:pPr>
              <w:pStyle w:val="Compact"/>
              <w:jc w:val="left"/>
            </w:pPr>
            <w:r>
              <w:t xml:space="preserve">The total you earned before anything is taken out.</w:t>
            </w:r>
          </w:p>
        </w:tc>
        <w:tc>
          <w:p>
            <w:pPr>
              <w:pStyle w:val="Compact"/>
              <w:jc w:val="left"/>
            </w:pPr>
            <w:r>
              <w:t xml:space="preserve">salario bruto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net pay</w:t>
            </w:r>
          </w:p>
        </w:tc>
        <w:tc>
          <w:p>
            <w:pPr>
              <w:pStyle w:val="Compact"/>
              <w:jc w:val="left"/>
            </w:pPr>
            <w:r>
              <w:t xml:space="preserve">What you actually take home after deductions. The number on the check.</w:t>
            </w:r>
          </w:p>
        </w:tc>
        <w:tc>
          <w:p>
            <w:pPr>
              <w:pStyle w:val="Compact"/>
              <w:jc w:val="left"/>
            </w:pPr>
            <w:r>
              <w:t xml:space="preserve">salario neto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deduction</w:t>
            </w:r>
          </w:p>
        </w:tc>
        <w:tc>
          <w:p>
            <w:pPr>
              <w:pStyle w:val="Compact"/>
              <w:jc w:val="left"/>
            </w:pPr>
            <w:r>
              <w:t xml:space="preserve">Money taken out of your pay before you get it, for taxes, Social Security, Medicare, or insurance.</w:t>
            </w:r>
          </w:p>
        </w:tc>
        <w:tc>
          <w:p>
            <w:pPr>
              <w:pStyle w:val="Compact"/>
              <w:jc w:val="left"/>
            </w:pPr>
            <w:r>
              <w:t xml:space="preserve">deducción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tax</w:t>
            </w:r>
          </w:p>
        </w:tc>
        <w:tc>
          <w:p>
            <w:pPr>
              <w:pStyle w:val="Compact"/>
              <w:jc w:val="left"/>
            </w:pPr>
            <w:r>
              <w:t xml:space="preserve">Money the government takes from pay and purchases to pay for roads, schools, and services.</w:t>
            </w:r>
          </w:p>
        </w:tc>
        <w:tc>
          <w:p>
            <w:pPr>
              <w:pStyle w:val="Compact"/>
              <w:jc w:val="left"/>
            </w:pPr>
            <w:r>
              <w:t xml:space="preserve">impuesto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wage</w:t>
            </w:r>
          </w:p>
        </w:tc>
        <w:tc>
          <w:p>
            <w:pPr>
              <w:pStyle w:val="Compact"/>
              <w:jc w:val="left"/>
            </w:pPr>
            <w:r>
              <w:t xml:space="preserve">Pay by the hour. Work more hours, earn more.</w:t>
            </w:r>
          </w:p>
        </w:tc>
        <w:tc>
          <w:p>
            <w:pPr>
              <w:pStyle w:val="Compact"/>
              <w:jc w:val="left"/>
            </w:pPr>
            <w:r>
              <w:t xml:space="preserve">salario por hora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salary</w:t>
            </w:r>
          </w:p>
        </w:tc>
        <w:tc>
          <w:p>
            <w:pPr>
              <w:pStyle w:val="Compact"/>
              <w:jc w:val="left"/>
            </w:pPr>
            <w:r>
              <w:t xml:space="preserve">A set amount of pay for the year, split into paychecks, no matter how many hours you work.</w:t>
            </w:r>
          </w:p>
        </w:tc>
        <w:tc>
          <w:p>
            <w:pPr>
              <w:pStyle w:val="Compact"/>
              <w:jc w:val="left"/>
            </w:pPr>
            <w:r>
              <w:t xml:space="preserve">sueldo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p>
            <w:pPr>
              <w:pStyle w:val="Compact"/>
              <w:jc w:val="left"/>
            </w:pPr>
            <w:r>
              <w:t xml:space="preserve">A paper form that tells your bank to pay someone from your account. You write the amount and sign it.</w:t>
            </w:r>
          </w:p>
        </w:tc>
        <w:tc>
          <w:p>
            <w:pPr>
              <w:pStyle w:val="Compact"/>
              <w:jc w:val="left"/>
            </w:pPr>
            <w:r>
              <w:t xml:space="preserve">cheque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debit</w:t>
            </w:r>
          </w:p>
        </w:tc>
        <w:tc>
          <w:p>
            <w:pPr>
              <w:pStyle w:val="Compact"/>
              <w:jc w:val="left"/>
            </w:pPr>
            <w:r>
              <w:t xml:space="preserve">Paying with money you already have in your bank account, usually with a card.</w:t>
            </w:r>
          </w:p>
        </w:tc>
        <w:tc>
          <w:p>
            <w:pPr>
              <w:pStyle w:val="Compact"/>
              <w:jc w:val="left"/>
            </w:pPr>
            <w:r>
              <w:t xml:space="preserve">débito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credit</w:t>
            </w:r>
          </w:p>
        </w:tc>
        <w:tc>
          <w:p>
            <w:pPr>
              <w:pStyle w:val="Compact"/>
              <w:jc w:val="left"/>
            </w:pPr>
            <w:r>
              <w:t xml:space="preserve">Borrowing money to pay now and paying it back later, usually with interest.</w:t>
            </w:r>
          </w:p>
        </w:tc>
        <w:tc>
          <w:p>
            <w:pPr>
              <w:pStyle w:val="Compact"/>
              <w:jc w:val="left"/>
            </w:pPr>
            <w:r>
              <w:t xml:space="preserve">crédito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interest (money)</w:t>
            </w:r>
          </w:p>
        </w:tc>
        <w:tc>
          <w:p>
            <w:pPr>
              <w:pStyle w:val="Compact"/>
              <w:jc w:val="left"/>
            </w:pPr>
            <w:r>
              <w:t xml:space="preserve">The cost of borrowing money, or the money a bank pays you for keeping your savings there. A percent.</w:t>
            </w:r>
          </w:p>
        </w:tc>
        <w:tc>
          <w:p>
            <w:pPr>
              <w:pStyle w:val="Compact"/>
              <w:jc w:val="left"/>
            </w:pPr>
            <w:r>
              <w:t xml:space="preserve">interés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loan</w:t>
            </w:r>
          </w:p>
        </w:tc>
        <w:tc>
          <w:p>
            <w:pPr>
              <w:pStyle w:val="Compact"/>
              <w:jc w:val="left"/>
            </w:pPr>
            <w:r>
              <w:t xml:space="preserve">Money you borrow and agree to pay back over time, with interest.</w:t>
            </w:r>
          </w:p>
        </w:tc>
        <w:tc>
          <w:p>
            <w:pPr>
              <w:pStyle w:val="Compact"/>
              <w:jc w:val="left"/>
            </w:pPr>
            <w:r>
              <w:t xml:space="preserve">préstamo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principal</w:t>
            </w:r>
          </w:p>
        </w:tc>
        <w:tc>
          <w:p>
            <w:pPr>
              <w:pStyle w:val="Compact"/>
              <w:jc w:val="left"/>
            </w:pPr>
            <w:r>
              <w:t xml:space="preserve">The amount you borrowed or saved before any interest is added.</w:t>
            </w:r>
          </w:p>
        </w:tc>
        <w:tc>
          <w:p>
            <w:pPr>
              <w:pStyle w:val="Compact"/>
              <w:jc w:val="left"/>
            </w:pPr>
            <w:r>
              <w:t xml:space="preserve">capital (principal)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minimum payment</w:t>
            </w:r>
          </w:p>
        </w:tc>
        <w:tc>
          <w:p>
            <w:pPr>
              <w:pStyle w:val="Compact"/>
              <w:jc w:val="left"/>
            </w:pPr>
            <w:r>
              <w:t xml:space="preserve">The smallest amount a credit card lets you pay each month. Paying only that keeps you in debt longer.</w:t>
            </w:r>
          </w:p>
        </w:tc>
        <w:tc>
          <w:p>
            <w:pPr>
              <w:pStyle w:val="Compact"/>
              <w:jc w:val="left"/>
            </w:pPr>
            <w:r>
              <w:t xml:space="preserve">pago mínimo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credit score</w:t>
            </w:r>
          </w:p>
        </w:tc>
        <w:tc>
          <w:p>
            <w:pPr>
              <w:pStyle w:val="Compact"/>
              <w:jc w:val="left"/>
            </w:pPr>
            <w:r>
              <w:t xml:space="preserve">A number that tells lenders how well you have paid back money before. Higher is better.</w:t>
            </w:r>
          </w:p>
        </w:tc>
        <w:tc>
          <w:p>
            <w:pPr>
              <w:pStyle w:val="Compact"/>
              <w:jc w:val="left"/>
            </w:pPr>
            <w:r>
              <w:t xml:space="preserve">puntaje de crédito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savings</w:t>
            </w:r>
          </w:p>
        </w:tc>
        <w:tc>
          <w:p>
            <w:pPr>
              <w:pStyle w:val="Compact"/>
              <w:jc w:val="left"/>
            </w:pPr>
            <w:r>
              <w:t xml:space="preserve">Money you keep and do not spend, set aside for later.</w:t>
            </w:r>
          </w:p>
        </w:tc>
        <w:tc>
          <w:p>
            <w:pPr>
              <w:pStyle w:val="Compact"/>
              <w:jc w:val="left"/>
            </w:pPr>
            <w:r>
              <w:t xml:space="preserve">ahorros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emergency fund</w:t>
            </w:r>
          </w:p>
        </w:tc>
        <w:tc>
          <w:p>
            <w:pPr>
              <w:pStyle w:val="Compact"/>
              <w:jc w:val="left"/>
            </w:pPr>
            <w:r>
              <w:t xml:space="preserve">Savings you only touch when something goes wrong, like a car repair or a lost job.</w:t>
            </w:r>
          </w:p>
        </w:tc>
        <w:tc>
          <w:p>
            <w:pPr>
              <w:pStyle w:val="Compact"/>
              <w:jc w:val="left"/>
            </w:pPr>
            <w:r>
              <w:t xml:space="preserve">fondo de emergencia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compound growth</w:t>
            </w:r>
          </w:p>
        </w:tc>
        <w:tc>
          <w:p>
            <w:pPr>
              <w:pStyle w:val="Compact"/>
              <w:jc w:val="left"/>
            </w:pPr>
            <w:r>
              <w:t xml:space="preserve">When your savings earn interest, and then the interest earns interest too. It grows faster every year.</w:t>
            </w:r>
          </w:p>
        </w:tc>
        <w:tc>
          <w:p>
            <w:pPr>
              <w:pStyle w:val="Compact"/>
              <w:jc w:val="left"/>
            </w:pPr>
            <w:r>
              <w:t xml:space="preserve">crecimiento compuesto (interés compuesto)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fee</w:t>
            </w:r>
          </w:p>
        </w:tc>
        <w:tc>
          <w:p>
            <w:pPr>
              <w:pStyle w:val="Compact"/>
              <w:jc w:val="left"/>
            </w:pPr>
            <w:r>
              <w:t xml:space="preserve">A charge for a service, like a fee for using another bank’s ATM or for a late payment.</w:t>
            </w:r>
          </w:p>
        </w:tc>
        <w:tc>
          <w:p>
            <w:pPr>
              <w:pStyle w:val="Compact"/>
              <w:jc w:val="left"/>
            </w:pPr>
            <w:r>
              <w:t xml:space="preserve">cargo (comisión por servicio)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commission</w:t>
            </w:r>
          </w:p>
        </w:tc>
        <w:tc>
          <w:p>
            <w:pPr>
              <w:pStyle w:val="Compact"/>
              <w:jc w:val="left"/>
            </w:pPr>
            <w:r>
              <w:t xml:space="preserve">Money someone earns for making a sale or a trade, usually a percent of the amount.</w:t>
            </w:r>
          </w:p>
        </w:tc>
        <w:tc>
          <w:p>
            <w:pPr>
              <w:pStyle w:val="Compact"/>
              <w:jc w:val="left"/>
            </w:pPr>
            <w:r>
              <w:t xml:space="preserve">comisión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p>
            <w:pPr>
              <w:pStyle w:val="Compact"/>
              <w:jc w:val="left"/>
            </w:pPr>
            <w:r>
              <w:t xml:space="preserve">invest</w:t>
            </w:r>
          </w:p>
        </w:tc>
        <w:tc>
          <w:p>
            <w:pPr>
              <w:pStyle w:val="Compact"/>
              <w:jc w:val="left"/>
            </w:pPr>
            <w:r>
              <w:t xml:space="preserve">To put money into something, like a stock or a fund, hoping it grows over time.</w:t>
            </w:r>
          </w:p>
        </w:tc>
        <w:tc>
          <w:p>
            <w:pPr>
              <w:pStyle w:val="Compact"/>
              <w:jc w:val="left"/>
            </w:pPr>
            <w:r>
              <w:t xml:space="preserve">invertir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p>
            <w:pPr>
              <w:pStyle w:val="Compact"/>
              <w:jc w:val="left"/>
            </w:pPr>
            <w:r>
              <w:t xml:space="preserve">risk</w:t>
            </w:r>
          </w:p>
        </w:tc>
        <w:tc>
          <w:p>
            <w:pPr>
              <w:pStyle w:val="Compact"/>
              <w:jc w:val="left"/>
            </w:pPr>
            <w:r>
              <w:t xml:space="preserve">The chance that you lose some or all of the money you put in.</w:t>
            </w:r>
          </w:p>
        </w:tc>
        <w:tc>
          <w:p>
            <w:pPr>
              <w:pStyle w:val="Compact"/>
              <w:jc w:val="left"/>
            </w:pPr>
            <w:r>
              <w:t xml:space="preserve">riesgo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p>
            <w:pPr>
              <w:pStyle w:val="Compact"/>
              <w:jc w:val="left"/>
            </w:pPr>
            <w:r>
              <w:t xml:space="preserve">reward</w:t>
            </w:r>
          </w:p>
        </w:tc>
        <w:tc>
          <w:p>
            <w:pPr>
              <w:pStyle w:val="Compact"/>
              <w:jc w:val="left"/>
            </w:pPr>
            <w:r>
              <w:t xml:space="preserve">What you can gain if the risk works out. More risk usually means the chance of more reward and more loss.</w:t>
            </w:r>
          </w:p>
        </w:tc>
        <w:tc>
          <w:p>
            <w:pPr>
              <w:pStyle w:val="Compact"/>
              <w:jc w:val="left"/>
            </w:pPr>
            <w:r>
              <w:t xml:space="preserve">recompensa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p>
            <w:pPr>
              <w:pStyle w:val="Compact"/>
              <w:jc w:val="left"/>
            </w:pPr>
            <w:r>
              <w:t xml:space="preserve">diversify</w:t>
            </w:r>
          </w:p>
        </w:tc>
        <w:tc>
          <w:p>
            <w:pPr>
              <w:pStyle w:val="Compact"/>
              <w:jc w:val="left"/>
            </w:pPr>
            <w:r>
              <w:t xml:space="preserve">To spread your money across different kinds of investments so one bad one cannot sink you.</w:t>
            </w:r>
          </w:p>
        </w:tc>
        <w:tc>
          <w:p>
            <w:pPr>
              <w:pStyle w:val="Compact"/>
              <w:jc w:val="left"/>
            </w:pPr>
            <w:r>
              <w:t xml:space="preserve">diversificar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p>
            <w:pPr>
              <w:pStyle w:val="Compact"/>
              <w:jc w:val="left"/>
            </w:pPr>
            <w:r>
              <w:t xml:space="preserve">portfolio</w:t>
            </w:r>
          </w:p>
        </w:tc>
        <w:tc>
          <w:p>
            <w:pPr>
              <w:pStyle w:val="Compact"/>
              <w:jc w:val="left"/>
            </w:pPr>
            <w:r>
              <w:t xml:space="preserve">Everything you own as an investor, all together.</w:t>
            </w:r>
          </w:p>
        </w:tc>
        <w:tc>
          <w:p>
            <w:pPr>
              <w:pStyle w:val="Compact"/>
              <w:jc w:val="left"/>
            </w:pPr>
            <w:r>
              <w:t xml:space="preserve">cartera (portafolio)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p>
            <w:pPr>
              <w:pStyle w:val="Compact"/>
              <w:jc w:val="left"/>
            </w:pPr>
            <w:r>
              <w:t xml:space="preserve">dividend</w:t>
            </w:r>
          </w:p>
        </w:tc>
        <w:tc>
          <w:p>
            <w:pPr>
              <w:pStyle w:val="Compact"/>
              <w:jc w:val="left"/>
            </w:pPr>
            <w:r>
              <w:t xml:space="preserve">A share of a company’s profit paid to the people who own its stock.</w:t>
            </w:r>
          </w:p>
        </w:tc>
        <w:tc>
          <w:p>
            <w:pPr>
              <w:pStyle w:val="Compact"/>
              <w:jc w:val="left"/>
            </w:pPr>
            <w:r>
              <w:t xml:space="preserve">dividendo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p>
            <w:pPr>
              <w:pStyle w:val="Compact"/>
              <w:jc w:val="left"/>
            </w:pPr>
            <w:r>
              <w:t xml:space="preserve">return (money)</w:t>
            </w:r>
          </w:p>
        </w:tc>
        <w:tc>
          <w:p>
            <w:pPr>
              <w:pStyle w:val="Compact"/>
              <w:jc w:val="left"/>
            </w:pPr>
            <w:r>
              <w:t xml:space="preserve">How much your investment gained or lost, usually as a percent of what you started with.</w:t>
            </w:r>
          </w:p>
        </w:tc>
        <w:tc>
          <w:p>
            <w:pPr>
              <w:pStyle w:val="Compact"/>
              <w:jc w:val="left"/>
            </w:pPr>
            <w:r>
              <w:t xml:space="preserve">rendimiento (retorno)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44</w:t>
            </w:r>
          </w:p>
        </w:tc>
        <w:tc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p>
            <w:pPr>
              <w:pStyle w:val="Compact"/>
              <w:jc w:val="left"/>
            </w:pPr>
            <w:r>
              <w:t xml:space="preserve">career cluster</w:t>
            </w:r>
          </w:p>
        </w:tc>
        <w:tc>
          <w:p>
            <w:pPr>
              <w:pStyle w:val="Compact"/>
              <w:jc w:val="left"/>
            </w:pPr>
            <w:r>
              <w:t xml:space="preserve">A group of careers that share skills and interests. There are 16 national clusters.</w:t>
            </w:r>
          </w:p>
        </w:tc>
        <w:tc>
          <w:p>
            <w:pPr>
              <w:pStyle w:val="Compact"/>
              <w:jc w:val="left"/>
            </w:pPr>
            <w:r>
              <w:t xml:space="preserve">grupo de carreras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p>
            <w:pPr>
              <w:pStyle w:val="Compact"/>
              <w:jc w:val="left"/>
            </w:pPr>
            <w:r>
              <w:t xml:space="preserve">employability</w:t>
            </w:r>
          </w:p>
        </w:tc>
        <w:tc>
          <w:p>
            <w:pPr>
              <w:pStyle w:val="Compact"/>
              <w:jc w:val="left"/>
            </w:pPr>
            <w:r>
              <w:t xml:space="preserve">The habits that get you hired and keep you hired: on time, prepared, listens, follows through, works with others.</w:t>
            </w:r>
          </w:p>
        </w:tc>
        <w:tc>
          <w:p>
            <w:pPr>
              <w:pStyle w:val="Compact"/>
              <w:jc w:val="left"/>
            </w:pPr>
            <w:r>
              <w:t xml:space="preserve">empleabilidad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46</w:t>
            </w:r>
          </w:p>
        </w:tc>
        <w:tc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p>
            <w:pPr>
              <w:pStyle w:val="Compact"/>
              <w:jc w:val="left"/>
            </w:pPr>
            <w:r>
              <w:t xml:space="preserve">apprenticeship</w:t>
            </w:r>
          </w:p>
        </w:tc>
        <w:tc>
          <w:p>
            <w:pPr>
              <w:pStyle w:val="Compact"/>
              <w:jc w:val="left"/>
            </w:pPr>
            <w:r>
              <w:t xml:space="preserve">A paid job where you learn a trade from an expert while you work, instead of paying for school.</w:t>
            </w:r>
          </w:p>
        </w:tc>
        <w:tc>
          <w:p>
            <w:pPr>
              <w:pStyle w:val="Compact"/>
              <w:jc w:val="left"/>
            </w:pPr>
            <w:r>
              <w:t xml:space="preserve">aprendizaje (formación de aprendiz)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p>
            <w:pPr>
              <w:pStyle w:val="Compact"/>
              <w:jc w:val="left"/>
            </w:pPr>
            <w:r>
              <w:t xml:space="preserve">certificate</w:t>
            </w:r>
          </w:p>
        </w:tc>
        <w:tc>
          <w:p>
            <w:pPr>
              <w:pStyle w:val="Compact"/>
              <w:jc w:val="left"/>
            </w:pPr>
            <w:r>
              <w:t xml:space="preserve">Proof that you finished a short training program for one skill or job, shorter than a degree.</w:t>
            </w:r>
          </w:p>
        </w:tc>
        <w:tc>
          <w:p>
            <w:pPr>
              <w:pStyle w:val="Compact"/>
              <w:jc w:val="left"/>
            </w:pPr>
            <w:r>
              <w:t xml:space="preserve">certificado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p>
            <w:pPr>
              <w:pStyle w:val="Compact"/>
              <w:jc w:val="left"/>
            </w:pPr>
            <w:r>
              <w:t xml:space="preserve">2.2</w:t>
            </w:r>
          </w:p>
        </w:tc>
        <w:tc>
          <w:p>
            <w:pPr>
              <w:pStyle w:val="Compact"/>
              <w:jc w:val="left"/>
            </w:pPr>
            <w:r>
              <w:t xml:space="preserve">delayed gratification</w:t>
            </w:r>
          </w:p>
        </w:tc>
        <w:tc>
          <w:p>
            <w:pPr>
              <w:pStyle w:val="Compact"/>
              <w:jc w:val="left"/>
            </w:pPr>
            <w:r>
              <w:t xml:space="preserve">Waiting for something better later instead of taking something smaller now.</w:t>
            </w:r>
          </w:p>
        </w:tc>
        <w:tc>
          <w:p>
            <w:pPr>
              <w:pStyle w:val="Compact"/>
              <w:jc w:val="left"/>
            </w:pPr>
            <w:r>
              <w:t xml:space="preserve">gratificación aplazada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49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APR</w:t>
            </w:r>
          </w:p>
        </w:tc>
        <w:tc>
          <w:p>
            <w:pPr>
              <w:pStyle w:val="Compact"/>
              <w:jc w:val="left"/>
            </w:pPr>
            <w:r>
              <w:t xml:space="preserve">Annual Percentage Rate. The interest rate for one year, printed on every credit card and loan offer.</w:t>
            </w:r>
          </w:p>
        </w:tc>
        <w:tc>
          <w:p>
            <w:pPr>
              <w:pStyle w:val="Compact"/>
              <w:jc w:val="left"/>
            </w:pPr>
            <w:r>
              <w:t xml:space="preserve">tasa de interés anual (APR)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overdraft</w:t>
            </w:r>
          </w:p>
        </w:tc>
        <w:tc>
          <w:p>
            <w:pPr>
              <w:pStyle w:val="Compact"/>
              <w:jc w:val="left"/>
            </w:pPr>
            <w:r>
              <w:t xml:space="preserve">Spending more than is in your checking account. The bank covers it and charges a fee.</w:t>
            </w:r>
          </w:p>
        </w:tc>
        <w:tc>
          <w:p>
            <w:pPr>
              <w:pStyle w:val="Compact"/>
              <w:jc w:val="left"/>
            </w:pPr>
            <w:r>
              <w:t xml:space="preserve">sobregiro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51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prepaid card</w:t>
            </w:r>
          </w:p>
        </w:tc>
        <w:tc>
          <w:p>
            <w:pPr>
              <w:pStyle w:val="Compact"/>
              <w:jc w:val="left"/>
            </w:pPr>
            <w:r>
              <w:t xml:space="preserve">A card you load money onto first. You can only spend what you loaded.</w:t>
            </w:r>
          </w:p>
        </w:tc>
        <w:tc>
          <w:p>
            <w:pPr>
              <w:pStyle w:val="Compact"/>
              <w:jc w:val="left"/>
            </w:pPr>
            <w:r>
              <w:t xml:space="preserve">tarjeta prepagada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52</w:t>
            </w:r>
          </w:p>
        </w:tc>
        <w:tc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p>
            <w:pPr>
              <w:pStyle w:val="Compact"/>
              <w:jc w:val="left"/>
            </w:pPr>
            <w:r>
              <w:t xml:space="preserve">dispatch</w:t>
            </w:r>
          </w:p>
        </w:tc>
        <w:tc>
          <w:p>
            <w:pPr>
              <w:pStyle w:val="Compact"/>
              <w:jc w:val="left"/>
            </w:pPr>
            <w:r>
              <w:t xml:space="preserve">In the Gilded Age Market, the news report I read aloud each round. It says what happened and why, and it can move prices. Read it before you trade.</w:t>
            </w:r>
          </w:p>
        </w:tc>
        <w:tc>
          <w:p>
            <w:pPr>
              <w:pStyle w:val="Compact"/>
              <w:jc w:val="left"/>
            </w:pPr>
            <w:r>
              <w:t xml:space="preserve">noticia (despacho)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53</w:t>
            </w:r>
          </w:p>
        </w:tc>
        <w:tc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p>
            <w:pPr>
              <w:pStyle w:val="Compact"/>
              <w:jc w:val="left"/>
            </w:pPr>
            <w:r>
              <w:t xml:space="preserve">associate degree</w:t>
            </w:r>
          </w:p>
        </w:tc>
        <w:tc>
          <w:p>
            <w:pPr>
              <w:pStyle w:val="Compact"/>
              <w:jc w:val="left"/>
            </w:pPr>
            <w:r>
              <w:t xml:space="preserve">A two-year college degree.</w:t>
            </w:r>
          </w:p>
        </w:tc>
        <w:tc>
          <w:p>
            <w:pPr>
              <w:pStyle w:val="Compact"/>
              <w:jc w:val="left"/>
            </w:pPr>
            <w:r>
              <w:t xml:space="preserve">título de dos años (grado asociado)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p>
            <w:pPr>
              <w:pStyle w:val="Compact"/>
              <w:jc w:val="left"/>
            </w:pPr>
            <w:r>
              <w:t xml:space="preserve">bachelor’s degree</w:t>
            </w:r>
          </w:p>
        </w:tc>
        <w:tc>
          <w:p>
            <w:pPr>
              <w:pStyle w:val="Compact"/>
              <w:jc w:val="left"/>
            </w:pPr>
            <w:r>
              <w:t xml:space="preserve">A four-year college degree.</w:t>
            </w:r>
          </w:p>
        </w:tc>
        <w:tc>
          <w:p>
            <w:pPr>
              <w:pStyle w:val="Compact"/>
              <w:jc w:val="left"/>
            </w:pPr>
            <w:r>
              <w:t xml:space="preserve">licenciatura (título de cuatro años)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55</w:t>
            </w:r>
          </w:p>
        </w:tc>
        <w:tc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p>
            <w:pPr>
              <w:pStyle w:val="Compact"/>
              <w:jc w:val="left"/>
            </w:pPr>
            <w:r>
              <w:t xml:space="preserve">share</w:t>
            </w:r>
          </w:p>
        </w:tc>
        <w:tc>
          <w:p>
            <w:pPr>
              <w:pStyle w:val="Compact"/>
              <w:jc w:val="left"/>
            </w:pPr>
            <w:r>
              <w:t xml:space="preserve">One piece of a company that you can own. In our market you buy whole shares at the round’s price.</w:t>
            </w:r>
          </w:p>
        </w:tc>
        <w:tc>
          <w:p>
            <w:pPr>
              <w:pStyle w:val="Compact"/>
              <w:jc w:val="left"/>
            </w:pPr>
            <w:r>
              <w:t xml:space="preserve">acción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56</w:t>
            </w:r>
          </w:p>
        </w:tc>
        <w:tc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p>
            <w:pPr>
              <w:pStyle w:val="Compact"/>
              <w:jc w:val="left"/>
            </w:pPr>
            <w:r>
              <w:t xml:space="preserve">ticker</w:t>
            </w:r>
          </w:p>
        </w:tc>
        <w:tc>
          <w:p>
            <w:pPr>
              <w:pStyle w:val="Compact"/>
              <w:jc w:val="left"/>
            </w:pPr>
            <w:r>
              <w:t xml:space="preserve">The short code for a company on the board, like RAIL or OIL.</w:t>
            </w:r>
          </w:p>
        </w:tc>
        <w:tc>
          <w:p>
            <w:pPr>
              <w:pStyle w:val="Compact"/>
              <w:jc w:val="left"/>
            </w:pPr>
            <w:r>
              <w:t xml:space="preserve">símbolo (siglas de la empresa)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57</w:t>
            </w:r>
          </w:p>
        </w:tc>
        <w:tc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p>
            <w:pPr>
              <w:pStyle w:val="Compact"/>
              <w:jc w:val="left"/>
            </w:pPr>
            <w:r>
              <w:t xml:space="preserve">trust</w:t>
            </w:r>
          </w:p>
        </w:tc>
        <w:tc>
          <w:p>
            <w:pPr>
              <w:pStyle w:val="Compact"/>
              <w:jc w:val="left"/>
            </w:pPr>
            <w:r>
              <w:t xml:space="preserve">One board that secretly controls many companies that look separate. Standard Oil invented it in 1882.</w:t>
            </w:r>
          </w:p>
        </w:tc>
        <w:tc>
          <w:p>
            <w:pPr>
              <w:pStyle w:val="Compact"/>
              <w:jc w:val="left"/>
            </w:pPr>
            <w:r>
              <w:t xml:space="preserve">trust (consorcio)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58</w:t>
            </w:r>
          </w:p>
        </w:tc>
        <w:tc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p>
            <w:pPr>
              <w:pStyle w:val="Compact"/>
              <w:jc w:val="left"/>
            </w:pPr>
            <w:r>
              <w:t xml:space="preserve">monopoly</w:t>
            </w:r>
          </w:p>
        </w:tc>
        <w:tc>
          <w:p>
            <w:pPr>
              <w:pStyle w:val="Compact"/>
              <w:jc w:val="left"/>
            </w:pPr>
            <w:r>
              <w:t xml:space="preserve">When one company controls almost all of something people need, so it can set the price.</w:t>
            </w:r>
          </w:p>
        </w:tc>
        <w:tc>
          <w:p>
            <w:pPr>
              <w:pStyle w:val="Compact"/>
              <w:jc w:val="left"/>
            </w:pPr>
            <w:r>
              <w:t xml:space="preserve">monopolio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59</w:t>
            </w:r>
          </w:p>
        </w:tc>
        <w:tc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p>
            <w:pPr>
              <w:pStyle w:val="Compact"/>
              <w:jc w:val="left"/>
            </w:pPr>
            <w:r>
              <w:t xml:space="preserve">antitrust</w:t>
            </w:r>
          </w:p>
        </w:tc>
        <w:tc>
          <w:p>
            <w:pPr>
              <w:pStyle w:val="Compact"/>
              <w:jc w:val="left"/>
            </w:pPr>
            <w:r>
              <w:t xml:space="preserve">Laws that stop monopolies and trusts. The Sherman Antitrust Act of 1890 was used to break up Standard Oil in 1911.</w:t>
            </w:r>
          </w:p>
        </w:tc>
        <w:tc>
          <w:p>
            <w:pPr>
              <w:pStyle w:val="Compact"/>
              <w:jc w:val="left"/>
            </w:pPr>
            <w:r>
              <w:t xml:space="preserve">antimonopolio (ley antimonopolio)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p>
            <w:pPr>
              <w:pStyle w:val="Compact"/>
              <w:jc w:val="left"/>
            </w:pPr>
            <w:r>
              <w:t xml:space="preserve">panic</w:t>
            </w:r>
          </w:p>
        </w:tc>
        <w:tc>
          <w:p>
            <w:pPr>
              <w:pStyle w:val="Compact"/>
              <w:jc w:val="left"/>
            </w:pPr>
            <w:r>
              <w:t xml:space="preserve">When many people rush to sell or pull their money out at once, and banks and companies fail. The Panics of 1873 and 1893.</w:t>
            </w:r>
          </w:p>
        </w:tc>
        <w:tc>
          <w:p>
            <w:pPr>
              <w:pStyle w:val="Compact"/>
              <w:jc w:val="left"/>
            </w:pPr>
            <w:r>
              <w:t xml:space="preserve">pánico (financiero)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61</w:t>
            </w:r>
          </w:p>
        </w:tc>
        <w:tc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p>
            <w:pPr>
              <w:pStyle w:val="Compact"/>
              <w:jc w:val="left"/>
            </w:pPr>
            <w:r>
              <w:t xml:space="preserve">margin</w:t>
            </w:r>
          </w:p>
        </w:tc>
        <w:tc>
          <w:p>
            <w:pPr>
              <w:pStyle w:val="Compact"/>
              <w:jc w:val="left"/>
            </w:pPr>
            <w:r>
              <w:t xml:space="preserve">Money a broker lends you to buy stock, with the stock itself as the guarantee. If prices fall, the broker wants it back. That is a margin call.</w:t>
            </w:r>
          </w:p>
        </w:tc>
        <w:tc>
          <w:p>
            <w:pPr>
              <w:pStyle w:val="Compact"/>
              <w:jc w:val="left"/>
            </w:pPr>
            <w:r>
              <w:t xml:space="preserve">margen (préstamo del corredor para comprar acciones)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62</w:t>
            </w:r>
          </w:p>
        </w:tc>
        <w:tc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p>
            <w:pPr>
              <w:pStyle w:val="Compact"/>
              <w:jc w:val="left"/>
            </w:pPr>
            <w:r>
              <w:t xml:space="preserve">crash</w:t>
            </w:r>
          </w:p>
        </w:tc>
        <w:tc>
          <w:p>
            <w:pPr>
              <w:pStyle w:val="Compact"/>
              <w:jc w:val="left"/>
            </w:pPr>
            <w:r>
              <w:t xml:space="preserve">A very fast, very big drop in prices, like October 1929.</w:t>
            </w:r>
          </w:p>
        </w:tc>
        <w:tc>
          <w:p>
            <w:pPr>
              <w:pStyle w:val="Compact"/>
              <w:jc w:val="left"/>
            </w:pPr>
            <w:r>
              <w:t xml:space="preserve">caída de la bolsa (crac)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63</w:t>
            </w:r>
          </w:p>
        </w:tc>
        <w:tc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p>
            <w:pPr>
              <w:pStyle w:val="Compact"/>
              <w:jc w:val="left"/>
            </w:pPr>
            <w:r>
              <w:t xml:space="preserve">bottom</w:t>
            </w:r>
          </w:p>
        </w:tc>
        <w:tc>
          <w:p>
            <w:pPr>
              <w:pStyle w:val="Compact"/>
              <w:jc w:val="left"/>
            </w:pPr>
            <w:r>
              <w:t xml:space="preserve">The lowest point prices reach before they climb again. In our market, 1932.</w:t>
            </w:r>
          </w:p>
        </w:tc>
        <w:tc>
          <w:p>
            <w:pPr>
              <w:pStyle w:val="Compact"/>
              <w:jc w:val="left"/>
            </w:pPr>
            <w:r>
              <w:t xml:space="preserve">fondo (punto más bajo)</w:t>
            </w:r>
          </w:p>
        </w:tc>
      </w:tr>
    </w:tbl>
    <w:p>
      <w:pPr>
        <w:pStyle w:val="Heading2"/>
      </w:pPr>
      <w:bookmarkStart w:id="22" w:name="sentence-starters"/>
      <w:r>
        <w:t xml:space="preserve">Sentence starters</w:t>
      </w:r>
      <w:bookmarkEnd w:id="22"/>
    </w:p>
    <w:p>
      <w:pPr>
        <w:pStyle w:val="FirstParagraph"/>
      </w:pPr>
      <w:r>
        <w:t xml:space="preserve">Print these on the back of the Investor Journal, the All About Me planner, and the share and feedback sheet.</w:t>
      </w:r>
    </w:p>
    <w:p>
      <w:pPr>
        <w:pStyle w:val="Heading3"/>
      </w:pPr>
      <w:bookmarkStart w:id="23" w:name="for-the-investor-journal"/>
      <w:r>
        <w:t xml:space="preserve">For the Investor Journal</w:t>
      </w:r>
      <w:bookmarkEnd w:id="23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Today I bought / sold / held ___ because ___.</w:t>
            </w:r>
          </w:p>
        </w:tc>
        <w:tc>
          <w:p>
            <w:pPr>
              <w:pStyle w:val="Compact"/>
              <w:jc w:val="left"/>
            </w:pPr>
            <w:r>
              <w:t xml:space="preserve">Hoy compré / vendí / mantuve ___ porque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news said</w:t>
            </w:r>
            <w:r>
              <w:t xml:space="preserve"> </w:t>
            </w:r>
            <w:r>
              <w:rPr>
                <w:i/>
                <w:b/>
              </w:rPr>
              <w:t xml:space="preserve">, so I think the price will go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  <w:tc>
          <w:p>
            <w:pPr>
              <w:pStyle w:val="Compact"/>
              <w:jc w:val="left"/>
            </w:pPr>
            <w:r>
              <w:t xml:space="preserve">La noticia dijo</w:t>
            </w:r>
            <w:r>
              <w:t xml:space="preserve"> </w:t>
            </w:r>
            <w:r>
              <w:rPr>
                <w:i/>
                <w:b/>
              </w:rPr>
              <w:t xml:space="preserve">, así que creo que el precio va a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My portfolio went up / down by ___ percent.</w:t>
            </w:r>
          </w:p>
        </w:tc>
        <w:tc>
          <w:p>
            <w:pPr>
              <w:pStyle w:val="Compact"/>
              <w:jc w:val="left"/>
            </w:pPr>
            <w:r>
              <w:t xml:space="preserve">Mi cartera subió / bajó un ___ por ciento.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did not panic because</w:t>
            </w:r>
            <w:r>
              <w:t xml:space="preserve"> </w:t>
            </w:r>
            <w:r>
              <w:rPr>
                <w:i/>
                <w:b/>
              </w:rPr>
              <w:t xml:space="preserve">. / I panicked when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  <w:tc>
          <w:p>
            <w:pPr>
              <w:pStyle w:val="Compact"/>
              <w:jc w:val="left"/>
            </w:pPr>
            <w:r>
              <w:t xml:space="preserve">No entré en pánico porque</w:t>
            </w:r>
            <w:r>
              <w:t xml:space="preserve"> </w:t>
            </w:r>
            <w:r>
              <w:rPr>
                <w:i/>
                <w:b/>
              </w:rPr>
              <w:t xml:space="preserve">. / Entré en pánico cuando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Next time I will ___.</w:t>
            </w:r>
          </w:p>
        </w:tc>
        <w:tc>
          <w:p>
            <w:pPr>
              <w:pStyle w:val="Compact"/>
              <w:jc w:val="left"/>
            </w:pPr>
            <w:r>
              <w:t xml:space="preserve">La próxima vez voy a ___.</w:t>
            </w:r>
          </w:p>
        </w:tc>
      </w:tr>
    </w:tbl>
    <w:p>
      <w:pPr>
        <w:pStyle w:val="Heading3"/>
      </w:pPr>
      <w:bookmarkStart w:id="24" w:name="for-the-all-about-me-share"/>
      <w:r>
        <w:t xml:space="preserve">For the All About Me share</w:t>
      </w:r>
      <w:bookmarkEnd w:id="24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One thing I value is ___.</w:t>
            </w:r>
          </w:p>
        </w:tc>
        <w:tc>
          <w:p>
            <w:pPr>
              <w:pStyle w:val="Compact"/>
              <w:jc w:val="left"/>
            </w:pPr>
            <w:r>
              <w:t xml:space="preserve">Algo que valoro es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My strength is</w:t>
            </w:r>
            <w:r>
              <w:t xml:space="preserve"> </w:t>
            </w:r>
            <w:r>
              <w:rPr>
                <w:i/>
                <w:b/>
              </w:rPr>
              <w:t xml:space="preserve">. I showed it when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  <w:tc>
          <w:p>
            <w:pPr>
              <w:pStyle w:val="Compact"/>
              <w:jc w:val="left"/>
            </w:pPr>
            <w:r>
              <w:t xml:space="preserve">Mi fortaleza es</w:t>
            </w:r>
            <w:r>
              <w:t xml:space="preserve"> </w:t>
            </w:r>
            <w:r>
              <w:rPr>
                <w:i/>
                <w:b/>
              </w:rPr>
              <w:t xml:space="preserve">. La mostré cuando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am interested in ___ because ___.</w:t>
            </w:r>
          </w:p>
        </w:tc>
        <w:tc>
          <w:p>
            <w:pPr>
              <w:pStyle w:val="Compact"/>
              <w:jc w:val="left"/>
            </w:pPr>
            <w:r>
              <w:t xml:space="preserve">Me interesa ___ porque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goal I have is ___.</w:t>
            </w:r>
          </w:p>
        </w:tc>
        <w:tc>
          <w:p>
            <w:pPr>
              <w:pStyle w:val="Compact"/>
              <w:jc w:val="left"/>
            </w:pPr>
            <w:r>
              <w:t xml:space="preserve">Una meta que tengo es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My two letters are</w:t>
            </w:r>
            <w:r>
              <w:t xml:space="preserve"> </w:t>
            </w:r>
            <w:r>
              <w:rPr>
                <w:i/>
                <w:b/>
              </w:rPr>
              <w:t xml:space="preserve">, and a career that fits is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  <w:tc>
          <w:p>
            <w:pPr>
              <w:pStyle w:val="Compact"/>
              <w:jc w:val="left"/>
            </w:pPr>
            <w:r>
              <w:t xml:space="preserve">Mis dos letras son</w:t>
            </w:r>
            <w:r>
              <w:t xml:space="preserve"> </w:t>
            </w:r>
            <w:r>
              <w:rPr>
                <w:i/>
                <w:b/>
              </w:rPr>
              <w:t xml:space="preserve">, y una carrera que encaja es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</w:tr>
    </w:tbl>
    <w:p>
      <w:pPr>
        <w:pStyle w:val="Heading3"/>
      </w:pPr>
      <w:bookmarkStart w:id="25" w:name="for-giving-feedback"/>
      <w:r>
        <w:t xml:space="preserve">For giving feedback</w:t>
      </w:r>
      <w:bookmarkEnd w:id="25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liked ___ because ___.</w:t>
            </w:r>
          </w:p>
        </w:tc>
        <w:tc>
          <w:p>
            <w:pPr>
              <w:pStyle w:val="Compact"/>
              <w:jc w:val="left"/>
            </w:pPr>
            <w:r>
              <w:t xml:space="preserve">Me gustó ___ porque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Next time, try ___.</w:t>
            </w:r>
          </w:p>
        </w:tc>
        <w:tc>
          <w:p>
            <w:pPr>
              <w:pStyle w:val="Compact"/>
              <w:jc w:val="left"/>
            </w:pPr>
            <w:r>
              <w:t xml:space="preserve">La próxima vez, prueba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Your math is right. / I think there is a mistake in ___.</w:t>
            </w:r>
          </w:p>
        </w:tc>
        <w:tc>
          <w:p>
            <w:pPr>
              <w:pStyle w:val="Compact"/>
              <w:jc w:val="left"/>
            </w:pPr>
            <w:r>
              <w:t xml:space="preserve">Tu cuenta está bien. / Creo que hay un error en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One question I have is ___.</w:t>
            </w:r>
          </w:p>
        </w:tc>
        <w:tc>
          <w:p>
            <w:pPr>
              <w:pStyle w:val="Compact"/>
              <w:jc w:val="left"/>
            </w:pPr>
            <w:r>
              <w:t xml:space="preserve">Una pregunta que tengo es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That reminds me of ___.</w:t>
            </w:r>
          </w:p>
        </w:tc>
        <w:tc>
          <w:p>
            <w:pPr>
              <w:pStyle w:val="Compact"/>
              <w:jc w:val="left"/>
            </w:pPr>
            <w:r>
              <w:t xml:space="preserve">Eso me recuerda ___.</w:t>
            </w:r>
          </w:p>
        </w:tc>
      </w:tr>
    </w:tbl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2026-09-22T07:14:55Z</dcterms:created>
  <dcterms:modified xsi:type="dcterms:W3CDTF">2026-09-22T07:14:55Z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